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29D" w14:textId="478456A3" w:rsidR="007B0BDC" w:rsidRDefault="007116C7" w:rsidP="00393B35">
      <w:pPr>
        <w:pStyle w:val="Heading1"/>
        <w:spacing w:before="0" w:line="360" w:lineRule="auto"/>
        <w:rPr>
          <w:lang w:val="en-US"/>
        </w:rPr>
      </w:pPr>
      <w:r w:rsidRPr="4EC15D9D">
        <w:rPr>
          <w:lang w:val="en-US"/>
        </w:rPr>
        <w:t>Fellowship a</w:t>
      </w:r>
      <w:r w:rsidR="00546BF5" w:rsidRPr="4EC15D9D">
        <w:rPr>
          <w:lang w:val="en-US"/>
        </w:rPr>
        <w:t xml:space="preserve">pplication </w:t>
      </w:r>
      <w:r w:rsidRPr="4EC15D9D">
        <w:rPr>
          <w:lang w:val="en-US"/>
        </w:rPr>
        <w:t>f</w:t>
      </w:r>
      <w:r w:rsidR="00546BF5" w:rsidRPr="4EC15D9D">
        <w:rPr>
          <w:lang w:val="en-US"/>
        </w:rPr>
        <w:t>orm</w:t>
      </w:r>
    </w:p>
    <w:tbl>
      <w:tblPr>
        <w:tblStyle w:val="TableGrid"/>
        <w:tblW w:w="0" w:type="auto"/>
        <w:tblLook w:val="04A0" w:firstRow="1" w:lastRow="0" w:firstColumn="1" w:lastColumn="0" w:noHBand="0" w:noVBand="1"/>
      </w:tblPr>
      <w:tblGrid>
        <w:gridCol w:w="2972"/>
        <w:gridCol w:w="6656"/>
      </w:tblGrid>
      <w:tr w:rsidR="007D0604" w14:paraId="5C1DAD83" w14:textId="77777777" w:rsidTr="6C6E0073">
        <w:tc>
          <w:tcPr>
            <w:tcW w:w="9628" w:type="dxa"/>
            <w:gridSpan w:val="2"/>
            <w:shd w:val="clear" w:color="auto" w:fill="36006E" w:themeFill="accent1"/>
          </w:tcPr>
          <w:p w14:paraId="12C64A50" w14:textId="38F36AC4" w:rsidR="007D0604" w:rsidRPr="00064F75" w:rsidRDefault="002A154B" w:rsidP="00393B35">
            <w:pPr>
              <w:pStyle w:val="NoSpacing"/>
              <w:spacing w:line="360" w:lineRule="auto"/>
              <w:rPr>
                <w:b/>
                <w:bCs/>
              </w:rPr>
            </w:pPr>
            <w:r>
              <w:rPr>
                <w:b/>
                <w:bCs/>
              </w:rPr>
              <w:t>A</w:t>
            </w:r>
            <w:r w:rsidR="00393B35">
              <w:rPr>
                <w:b/>
                <w:bCs/>
              </w:rPr>
              <w:t xml:space="preserve">. </w:t>
            </w:r>
            <w:r w:rsidR="007D0604" w:rsidRPr="00064F75">
              <w:rPr>
                <w:b/>
                <w:bCs/>
              </w:rPr>
              <w:t>APPLICANT DETAILS</w:t>
            </w:r>
          </w:p>
        </w:tc>
      </w:tr>
      <w:tr w:rsidR="00FE5AC0" w14:paraId="204BB15E" w14:textId="77777777" w:rsidTr="6C6E0073">
        <w:tc>
          <w:tcPr>
            <w:tcW w:w="2972" w:type="dxa"/>
          </w:tcPr>
          <w:p w14:paraId="79965B3F" w14:textId="5EB580C7" w:rsidR="00FE5AC0" w:rsidRDefault="00F9287A" w:rsidP="00393B35">
            <w:pPr>
              <w:pStyle w:val="NoSpacing"/>
              <w:spacing w:line="360" w:lineRule="auto"/>
            </w:pPr>
            <w:r>
              <w:t>Full name</w:t>
            </w:r>
          </w:p>
        </w:tc>
        <w:tc>
          <w:tcPr>
            <w:tcW w:w="6656" w:type="dxa"/>
          </w:tcPr>
          <w:p w14:paraId="183765DE" w14:textId="77777777" w:rsidR="00FE5AC0" w:rsidRDefault="00FE5AC0" w:rsidP="00393B35">
            <w:pPr>
              <w:pStyle w:val="NoSpacing"/>
              <w:spacing w:line="360" w:lineRule="auto"/>
            </w:pPr>
          </w:p>
        </w:tc>
      </w:tr>
      <w:tr w:rsidR="00FE5AC0" w14:paraId="63F2FF87" w14:textId="77777777" w:rsidTr="6C6E0073">
        <w:tc>
          <w:tcPr>
            <w:tcW w:w="2972" w:type="dxa"/>
          </w:tcPr>
          <w:p w14:paraId="12E03413" w14:textId="7BE851BE" w:rsidR="00FE5AC0" w:rsidRDefault="00F9287A" w:rsidP="00393B35">
            <w:pPr>
              <w:pStyle w:val="NoSpacing"/>
              <w:spacing w:line="360" w:lineRule="auto"/>
            </w:pPr>
            <w:r>
              <w:t>Email address</w:t>
            </w:r>
          </w:p>
        </w:tc>
        <w:tc>
          <w:tcPr>
            <w:tcW w:w="6656" w:type="dxa"/>
          </w:tcPr>
          <w:p w14:paraId="3E3A76F9" w14:textId="77777777" w:rsidR="00FE5AC0" w:rsidRDefault="00FE5AC0" w:rsidP="00393B35">
            <w:pPr>
              <w:pStyle w:val="NoSpacing"/>
              <w:spacing w:line="360" w:lineRule="auto"/>
            </w:pPr>
          </w:p>
        </w:tc>
      </w:tr>
      <w:tr w:rsidR="00FE5AC0" w14:paraId="0D2B1D5D" w14:textId="77777777" w:rsidTr="6C6E0073">
        <w:tc>
          <w:tcPr>
            <w:tcW w:w="2972" w:type="dxa"/>
          </w:tcPr>
          <w:p w14:paraId="7C41CC69" w14:textId="24FACD43" w:rsidR="00FE5AC0" w:rsidRDefault="00F9287A" w:rsidP="00393B35">
            <w:pPr>
              <w:pStyle w:val="NoSpacing"/>
              <w:spacing w:line="360" w:lineRule="auto"/>
            </w:pPr>
            <w:r>
              <w:t>Phone number</w:t>
            </w:r>
          </w:p>
        </w:tc>
        <w:tc>
          <w:tcPr>
            <w:tcW w:w="6656" w:type="dxa"/>
          </w:tcPr>
          <w:p w14:paraId="034BC758" w14:textId="77777777" w:rsidR="00FE5AC0" w:rsidRDefault="00FE5AC0" w:rsidP="00393B35">
            <w:pPr>
              <w:pStyle w:val="NoSpacing"/>
              <w:spacing w:line="360" w:lineRule="auto"/>
            </w:pPr>
          </w:p>
        </w:tc>
      </w:tr>
      <w:tr w:rsidR="00FE5AC0" w14:paraId="07BEE1E2" w14:textId="77777777" w:rsidTr="6C6E0073">
        <w:tc>
          <w:tcPr>
            <w:tcW w:w="2972" w:type="dxa"/>
          </w:tcPr>
          <w:p w14:paraId="4A123A93" w14:textId="10D29938" w:rsidR="00FE5AC0" w:rsidRDefault="00F9287A" w:rsidP="00393B35">
            <w:pPr>
              <w:pStyle w:val="NoSpacing"/>
              <w:spacing w:line="360" w:lineRule="auto"/>
            </w:pPr>
            <w:r>
              <w:t>University affiliation</w:t>
            </w:r>
            <w:r w:rsidR="0077032F">
              <w:t xml:space="preserve"> / research organisation</w:t>
            </w:r>
          </w:p>
        </w:tc>
        <w:tc>
          <w:tcPr>
            <w:tcW w:w="6656" w:type="dxa"/>
          </w:tcPr>
          <w:p w14:paraId="385DF64E" w14:textId="77777777" w:rsidR="00FE5AC0" w:rsidRDefault="00FE5AC0" w:rsidP="00393B35">
            <w:pPr>
              <w:pStyle w:val="NoSpacing"/>
              <w:spacing w:line="360" w:lineRule="auto"/>
            </w:pPr>
          </w:p>
        </w:tc>
      </w:tr>
      <w:tr w:rsidR="00FE5AC0" w14:paraId="06579B73" w14:textId="77777777" w:rsidTr="6C6E0073">
        <w:tc>
          <w:tcPr>
            <w:tcW w:w="2972" w:type="dxa"/>
          </w:tcPr>
          <w:p w14:paraId="40EC62E2" w14:textId="5345847A" w:rsidR="00FE5AC0" w:rsidRDefault="00F9287A" w:rsidP="00393B35">
            <w:pPr>
              <w:pStyle w:val="NoSpacing"/>
              <w:spacing w:line="360" w:lineRule="auto"/>
            </w:pPr>
            <w:r>
              <w:t>Current degree program</w:t>
            </w:r>
          </w:p>
        </w:tc>
        <w:tc>
          <w:tcPr>
            <w:tcW w:w="6656" w:type="dxa"/>
          </w:tcPr>
          <w:p w14:paraId="479A5264" w14:textId="77777777" w:rsidR="00FE5AC0" w:rsidRDefault="00FE5AC0" w:rsidP="00393B35">
            <w:pPr>
              <w:pStyle w:val="NoSpacing"/>
              <w:spacing w:line="360" w:lineRule="auto"/>
            </w:pPr>
          </w:p>
        </w:tc>
      </w:tr>
      <w:tr w:rsidR="00FE5AC0" w14:paraId="22AE37AB" w14:textId="77777777" w:rsidTr="6C6E0073">
        <w:tc>
          <w:tcPr>
            <w:tcW w:w="2972" w:type="dxa"/>
          </w:tcPr>
          <w:p w14:paraId="69F34B70" w14:textId="0FF9489C" w:rsidR="00FE5AC0" w:rsidRDefault="00F9287A" w:rsidP="00393B35">
            <w:pPr>
              <w:pStyle w:val="NoSpacing"/>
              <w:spacing w:line="360" w:lineRule="auto"/>
            </w:pPr>
            <w:r>
              <w:t xml:space="preserve">Expected </w:t>
            </w:r>
            <w:r w:rsidR="00EE429F">
              <w:t>g</w:t>
            </w:r>
            <w:r>
              <w:t xml:space="preserve">raduation </w:t>
            </w:r>
            <w:r w:rsidR="00EE429F">
              <w:t>d</w:t>
            </w:r>
            <w:r>
              <w:t>ate</w:t>
            </w:r>
          </w:p>
        </w:tc>
        <w:tc>
          <w:tcPr>
            <w:tcW w:w="6656" w:type="dxa"/>
          </w:tcPr>
          <w:p w14:paraId="35A1FE86" w14:textId="77777777" w:rsidR="00FE5AC0" w:rsidRDefault="00FE5AC0" w:rsidP="00393B35">
            <w:pPr>
              <w:pStyle w:val="NoSpacing"/>
              <w:spacing w:line="360" w:lineRule="auto"/>
            </w:pPr>
          </w:p>
        </w:tc>
      </w:tr>
      <w:tr w:rsidR="00F9287A" w14:paraId="3F60F9A2" w14:textId="77777777" w:rsidTr="6C6E0073">
        <w:tc>
          <w:tcPr>
            <w:tcW w:w="2972" w:type="dxa"/>
          </w:tcPr>
          <w:p w14:paraId="70E5FFD1" w14:textId="49871664" w:rsidR="00F9287A" w:rsidRDefault="00EE429F" w:rsidP="00393B35">
            <w:pPr>
              <w:pStyle w:val="NoSpacing"/>
              <w:spacing w:line="360" w:lineRule="auto"/>
            </w:pPr>
            <w:r>
              <w:t xml:space="preserve">Supervisor name </w:t>
            </w:r>
          </w:p>
        </w:tc>
        <w:tc>
          <w:tcPr>
            <w:tcW w:w="6656" w:type="dxa"/>
          </w:tcPr>
          <w:p w14:paraId="4293E911" w14:textId="77777777" w:rsidR="00F9287A" w:rsidRDefault="00F9287A" w:rsidP="00393B35">
            <w:pPr>
              <w:pStyle w:val="NoSpacing"/>
              <w:spacing w:line="360" w:lineRule="auto"/>
            </w:pPr>
          </w:p>
        </w:tc>
      </w:tr>
      <w:tr w:rsidR="00316C4A" w14:paraId="78412099" w14:textId="77777777" w:rsidTr="6C6E0073">
        <w:tc>
          <w:tcPr>
            <w:tcW w:w="2972" w:type="dxa"/>
          </w:tcPr>
          <w:p w14:paraId="2A9037BC" w14:textId="3A2A0774" w:rsidR="00316C4A" w:rsidRDefault="00316C4A" w:rsidP="00393B35">
            <w:pPr>
              <w:pStyle w:val="NoSpacing"/>
              <w:spacing w:line="360" w:lineRule="auto"/>
            </w:pPr>
            <w:r>
              <w:t>Supervisor contact email</w:t>
            </w:r>
          </w:p>
        </w:tc>
        <w:tc>
          <w:tcPr>
            <w:tcW w:w="6656" w:type="dxa"/>
          </w:tcPr>
          <w:p w14:paraId="79B6E376" w14:textId="77777777" w:rsidR="00316C4A" w:rsidRDefault="00316C4A" w:rsidP="00393B35">
            <w:pPr>
              <w:pStyle w:val="NoSpacing"/>
              <w:spacing w:line="360" w:lineRule="auto"/>
            </w:pPr>
          </w:p>
        </w:tc>
      </w:tr>
      <w:tr w:rsidR="001C00D6" w14:paraId="3D16CAEF" w14:textId="77777777" w:rsidTr="6C6E0073">
        <w:tc>
          <w:tcPr>
            <w:tcW w:w="9628" w:type="dxa"/>
            <w:gridSpan w:val="2"/>
          </w:tcPr>
          <w:p w14:paraId="034F9842" w14:textId="77777777" w:rsidR="001C00D6" w:rsidRDefault="001C00D6" w:rsidP="00393B35">
            <w:pPr>
              <w:pStyle w:val="NoSpacing"/>
              <w:spacing w:line="360" w:lineRule="auto"/>
            </w:pPr>
            <w:r>
              <w:t>Select sector/s below that align with your idea or potential target market.</w:t>
            </w:r>
          </w:p>
          <w:p w14:paraId="2A8FC5B3" w14:textId="77777777" w:rsidR="001C00D6" w:rsidRDefault="00C1296E" w:rsidP="00393B35">
            <w:pPr>
              <w:pStyle w:val="NoSpacing"/>
              <w:spacing w:line="360" w:lineRule="auto"/>
            </w:pPr>
            <w:sdt>
              <w:sdtPr>
                <w:id w:val="-1352490363"/>
                <w14:checkbox>
                  <w14:checked w14:val="0"/>
                  <w14:checkedState w14:val="2612" w14:font="MS Gothic"/>
                  <w14:uncheckedState w14:val="2610" w14:font="MS Gothic"/>
                </w14:checkbox>
              </w:sdtPr>
              <w:sdtEndPr/>
              <w:sdtContent>
                <w:r w:rsidR="001C00D6">
                  <w:rPr>
                    <w:rFonts w:ascii="MS Gothic" w:eastAsia="MS Gothic" w:hAnsi="MS Gothic" w:hint="eastAsia"/>
                  </w:rPr>
                  <w:t>☐</w:t>
                </w:r>
              </w:sdtContent>
            </w:sdt>
            <w:r w:rsidR="001C00D6">
              <w:t xml:space="preserve"> A</w:t>
            </w:r>
            <w:r w:rsidR="001C00D6" w:rsidRPr="00F028C8">
              <w:t>dvanced manufacturing</w:t>
            </w:r>
            <w:r w:rsidR="001C00D6">
              <w:t xml:space="preserve">        </w:t>
            </w:r>
            <w:sdt>
              <w:sdtPr>
                <w:id w:val="1796871365"/>
                <w14:checkbox>
                  <w14:checked w14:val="0"/>
                  <w14:checkedState w14:val="2612" w14:font="MS Gothic"/>
                  <w14:uncheckedState w14:val="2610" w14:font="MS Gothic"/>
                </w14:checkbox>
              </w:sdtPr>
              <w:sdtEndPr/>
              <w:sdtContent>
                <w:r w:rsidR="001C00D6">
                  <w:rPr>
                    <w:rFonts w:ascii="MS Gothic" w:eastAsia="MS Gothic" w:hAnsi="MS Gothic" w:hint="eastAsia"/>
                  </w:rPr>
                  <w:t>☐</w:t>
                </w:r>
              </w:sdtContent>
            </w:sdt>
            <w:r w:rsidR="001C00D6" w:rsidRPr="00F028C8">
              <w:t xml:space="preserve"> </w:t>
            </w:r>
            <w:r w:rsidR="001C00D6">
              <w:t>A</w:t>
            </w:r>
            <w:r w:rsidR="001C00D6" w:rsidRPr="00F028C8">
              <w:t>gri-food</w:t>
            </w:r>
            <w:r w:rsidR="001C00D6">
              <w:t xml:space="preserve">               </w:t>
            </w:r>
            <w:r w:rsidR="001C00D6" w:rsidRPr="0002440D">
              <w:rPr>
                <w:sz w:val="20"/>
                <w:szCs w:val="20"/>
              </w:rPr>
              <w:t xml:space="preserve">  </w:t>
            </w:r>
            <w:r w:rsidR="001C00D6">
              <w:t xml:space="preserve">   </w:t>
            </w:r>
            <w:sdt>
              <w:sdtPr>
                <w:id w:val="-257758993"/>
                <w14:checkbox>
                  <w14:checked w14:val="0"/>
                  <w14:checkedState w14:val="2612" w14:font="MS Gothic"/>
                  <w14:uncheckedState w14:val="2610" w14:font="MS Gothic"/>
                </w14:checkbox>
              </w:sdtPr>
              <w:sdtEndPr/>
              <w:sdtContent>
                <w:r w:rsidR="001C00D6">
                  <w:rPr>
                    <w:rFonts w:ascii="MS Gothic" w:eastAsia="MS Gothic" w:hAnsi="MS Gothic" w:hint="eastAsia"/>
                  </w:rPr>
                  <w:t>☐</w:t>
                </w:r>
              </w:sdtContent>
            </w:sdt>
            <w:r w:rsidR="001C00D6" w:rsidRPr="00F028C8">
              <w:t xml:space="preserve"> </w:t>
            </w:r>
            <w:r w:rsidR="001C00D6">
              <w:t>D</w:t>
            </w:r>
            <w:r w:rsidR="001C00D6" w:rsidRPr="00F028C8">
              <w:t>igital technologies</w:t>
            </w:r>
          </w:p>
          <w:p w14:paraId="541ECFCD" w14:textId="7A4CB129" w:rsidR="001C00D6" w:rsidRDefault="00C1296E" w:rsidP="00393B35">
            <w:pPr>
              <w:pStyle w:val="NoSpacing"/>
              <w:spacing w:line="360" w:lineRule="auto"/>
            </w:pPr>
            <w:sdt>
              <w:sdtPr>
                <w:id w:val="491537983"/>
                <w14:checkbox>
                  <w14:checked w14:val="0"/>
                  <w14:checkedState w14:val="2612" w14:font="MS Gothic"/>
                  <w14:uncheckedState w14:val="2610" w14:font="MS Gothic"/>
                </w14:checkbox>
              </w:sdtPr>
              <w:sdtEndPr/>
              <w:sdtContent>
                <w:r w:rsidR="001C00D6">
                  <w:rPr>
                    <w:rFonts w:ascii="MS Gothic" w:eastAsia="MS Gothic" w:hAnsi="MS Gothic" w:hint="eastAsia"/>
                  </w:rPr>
                  <w:t>☐</w:t>
                </w:r>
              </w:sdtContent>
            </w:sdt>
            <w:r w:rsidR="001C00D6" w:rsidRPr="00F028C8">
              <w:t xml:space="preserve"> </w:t>
            </w:r>
            <w:r w:rsidR="001C00D6">
              <w:t>H</w:t>
            </w:r>
            <w:r w:rsidR="001C00D6" w:rsidRPr="00F028C8">
              <w:t>ealth and life sciences</w:t>
            </w:r>
            <w:r w:rsidR="001C00D6">
              <w:t xml:space="preserve">           </w:t>
            </w:r>
            <w:sdt>
              <w:sdtPr>
                <w:id w:val="-882791095"/>
                <w14:checkbox>
                  <w14:checked w14:val="0"/>
                  <w14:checkedState w14:val="2612" w14:font="MS Gothic"/>
                  <w14:uncheckedState w14:val="2610" w14:font="MS Gothic"/>
                </w14:checkbox>
              </w:sdtPr>
              <w:sdtEndPr/>
              <w:sdtContent>
                <w:r w:rsidR="001C00D6">
                  <w:rPr>
                    <w:rFonts w:ascii="MS Gothic" w:eastAsia="MS Gothic" w:hAnsi="MS Gothic" w:hint="eastAsia"/>
                  </w:rPr>
                  <w:t>☐</w:t>
                </w:r>
              </w:sdtContent>
            </w:sdt>
            <w:r w:rsidR="001C00D6" w:rsidRPr="00F028C8">
              <w:t xml:space="preserve"> </w:t>
            </w:r>
            <w:r w:rsidR="001C00D6">
              <w:t>C</w:t>
            </w:r>
            <w:r w:rsidR="001C00D6" w:rsidRPr="00F028C8">
              <w:t>lean economy</w:t>
            </w:r>
            <w:r w:rsidR="001C00D6">
              <w:t xml:space="preserve">         </w:t>
            </w:r>
          </w:p>
        </w:tc>
      </w:tr>
      <w:tr w:rsidR="005A2B8C" w14:paraId="20B46307" w14:textId="77777777" w:rsidTr="6C6E0073">
        <w:tc>
          <w:tcPr>
            <w:tcW w:w="9628" w:type="dxa"/>
            <w:gridSpan w:val="2"/>
            <w:shd w:val="clear" w:color="auto" w:fill="36006E" w:themeFill="accent1"/>
          </w:tcPr>
          <w:p w14:paraId="052E0C70" w14:textId="7C480F80" w:rsidR="005A2B8C" w:rsidRPr="00064F75" w:rsidRDefault="002A154B" w:rsidP="00393B35">
            <w:pPr>
              <w:pStyle w:val="NoSpacing"/>
              <w:spacing w:line="360" w:lineRule="auto"/>
              <w:rPr>
                <w:b/>
                <w:bCs/>
              </w:rPr>
            </w:pPr>
            <w:r w:rsidRPr="2E7B85F5">
              <w:rPr>
                <w:rFonts w:eastAsiaTheme="minorEastAsia"/>
                <w:b/>
                <w:bCs/>
                <w:color w:val="FFFFFF" w:themeColor="background1"/>
              </w:rPr>
              <w:t>B</w:t>
            </w:r>
            <w:r w:rsidR="00393B35" w:rsidRPr="2E7B85F5">
              <w:rPr>
                <w:rFonts w:eastAsiaTheme="minorEastAsia"/>
                <w:b/>
                <w:bCs/>
                <w:color w:val="FFFFFF" w:themeColor="background1"/>
              </w:rPr>
              <w:t xml:space="preserve">. </w:t>
            </w:r>
            <w:r w:rsidR="0DB50385" w:rsidRPr="2E7B85F5">
              <w:rPr>
                <w:rFonts w:eastAsiaTheme="minorEastAsia"/>
                <w:b/>
                <w:bCs/>
                <w:color w:val="FFFFFF" w:themeColor="background1"/>
              </w:rPr>
              <w:t xml:space="preserve">UNIVERSITY SUPPORT ECOSYSTEM </w:t>
            </w:r>
            <w:r w:rsidR="00FA1591" w:rsidRPr="2E7B85F5">
              <w:rPr>
                <w:rFonts w:eastAsiaTheme="minorEastAsia"/>
                <w:b/>
                <w:bCs/>
                <w:color w:val="FFFFFF" w:themeColor="background1"/>
              </w:rPr>
              <w:t>(COMPLETE FIRST)</w:t>
            </w:r>
          </w:p>
          <w:p w14:paraId="67CF8F2B" w14:textId="71C29547" w:rsidR="005A2B8C" w:rsidRPr="00A1611E" w:rsidRDefault="00D6484B" w:rsidP="00393B35">
            <w:pPr>
              <w:pStyle w:val="NoSpacing"/>
              <w:spacing w:line="360" w:lineRule="auto"/>
              <w:rPr>
                <w:color w:val="FFFFFF" w:themeColor="background1"/>
              </w:rPr>
            </w:pPr>
            <w:r w:rsidRPr="001F3E70">
              <w:rPr>
                <w:color w:val="FFFFFF" w:themeColor="background1"/>
                <w:sz w:val="20"/>
                <w:szCs w:val="20"/>
              </w:rPr>
              <w:t xml:space="preserve">Before applying for this </w:t>
            </w:r>
            <w:r w:rsidR="00C93231" w:rsidRPr="001F3E70">
              <w:rPr>
                <w:color w:val="FFFFFF" w:themeColor="background1"/>
                <w:sz w:val="20"/>
                <w:szCs w:val="20"/>
              </w:rPr>
              <w:t>fellowship,</w:t>
            </w:r>
            <w:r w:rsidRPr="001F3E70">
              <w:rPr>
                <w:color w:val="FFFFFF" w:themeColor="background1"/>
                <w:sz w:val="20"/>
                <w:szCs w:val="20"/>
              </w:rPr>
              <w:t xml:space="preserve"> </w:t>
            </w:r>
            <w:r w:rsidR="008F6021">
              <w:rPr>
                <w:color w:val="FFFFFF" w:themeColor="background1"/>
                <w:sz w:val="20"/>
                <w:szCs w:val="20"/>
              </w:rPr>
              <w:t xml:space="preserve">the </w:t>
            </w:r>
            <w:r w:rsidRPr="001F3E70">
              <w:rPr>
                <w:color w:val="FFFFFF" w:themeColor="background1"/>
                <w:sz w:val="20"/>
                <w:szCs w:val="20"/>
              </w:rPr>
              <w:t xml:space="preserve">first step is to engage with your university </w:t>
            </w:r>
            <w:r w:rsidR="008F6021">
              <w:rPr>
                <w:color w:val="FFFFFF" w:themeColor="background1"/>
                <w:sz w:val="20"/>
                <w:szCs w:val="20"/>
              </w:rPr>
              <w:t xml:space="preserve">/ </w:t>
            </w:r>
            <w:r w:rsidRPr="001F3E70">
              <w:rPr>
                <w:color w:val="FFFFFF" w:themeColor="background1"/>
                <w:sz w:val="20"/>
                <w:szCs w:val="20"/>
              </w:rPr>
              <w:t>research</w:t>
            </w:r>
            <w:r w:rsidR="00E24CFD" w:rsidRPr="001F3E70">
              <w:rPr>
                <w:color w:val="FFFFFF" w:themeColor="background1"/>
                <w:sz w:val="20"/>
                <w:szCs w:val="20"/>
              </w:rPr>
              <w:t xml:space="preserve"> ins</w:t>
            </w:r>
            <w:r w:rsidR="00032C48" w:rsidRPr="001F3E70">
              <w:rPr>
                <w:color w:val="FFFFFF" w:themeColor="background1"/>
                <w:sz w:val="20"/>
                <w:szCs w:val="20"/>
              </w:rPr>
              <w:t xml:space="preserve">titute </w:t>
            </w:r>
            <w:r w:rsidRPr="001F3E70">
              <w:rPr>
                <w:color w:val="FFFFFF" w:themeColor="background1"/>
                <w:sz w:val="20"/>
                <w:szCs w:val="20"/>
              </w:rPr>
              <w:t xml:space="preserve">point of contact to </w:t>
            </w:r>
            <w:r w:rsidR="00DB22FE">
              <w:rPr>
                <w:color w:val="FFFFFF" w:themeColor="background1"/>
                <w:sz w:val="20"/>
                <w:szCs w:val="20"/>
              </w:rPr>
              <w:t xml:space="preserve">inform them your intention to </w:t>
            </w:r>
            <w:r w:rsidR="005034E4">
              <w:rPr>
                <w:color w:val="FFFFFF" w:themeColor="background1"/>
                <w:sz w:val="20"/>
                <w:szCs w:val="20"/>
              </w:rPr>
              <w:t>apply</w:t>
            </w:r>
            <w:r w:rsidRPr="001F3E70">
              <w:rPr>
                <w:color w:val="FFFFFF" w:themeColor="background1"/>
                <w:sz w:val="20"/>
                <w:szCs w:val="20"/>
              </w:rPr>
              <w:t>.</w:t>
            </w:r>
            <w:r w:rsidR="00032C48" w:rsidRPr="001F3E70">
              <w:rPr>
                <w:color w:val="FFFFFF" w:themeColor="background1"/>
                <w:sz w:val="20"/>
                <w:szCs w:val="20"/>
              </w:rPr>
              <w:t xml:space="preserve"> </w:t>
            </w:r>
            <w:r w:rsidR="008F6021">
              <w:rPr>
                <w:color w:val="FFFFFF" w:themeColor="background1"/>
                <w:sz w:val="20"/>
                <w:szCs w:val="20"/>
              </w:rPr>
              <w:t>C</w:t>
            </w:r>
            <w:r w:rsidR="00032C48" w:rsidRPr="001F3E70">
              <w:rPr>
                <w:color w:val="FFFFFF" w:themeColor="background1"/>
                <w:sz w:val="20"/>
                <w:szCs w:val="20"/>
              </w:rPr>
              <w:t xml:space="preserve">ontact </w:t>
            </w:r>
            <w:r w:rsidR="00DD5260">
              <w:rPr>
                <w:color w:val="FFFFFF" w:themeColor="background1"/>
                <w:sz w:val="20"/>
                <w:szCs w:val="20"/>
              </w:rPr>
              <w:t xml:space="preserve">details can be found at the end </w:t>
            </w:r>
            <w:r w:rsidR="00032C48" w:rsidRPr="001F3E70">
              <w:rPr>
                <w:color w:val="FFFFFF" w:themeColor="background1"/>
                <w:sz w:val="20"/>
                <w:szCs w:val="20"/>
              </w:rPr>
              <w:t>of this document and in the accompanying program guidelines.</w:t>
            </w:r>
          </w:p>
        </w:tc>
      </w:tr>
      <w:tr w:rsidR="00C64705" w14:paraId="5A5EC5A2" w14:textId="77777777" w:rsidTr="6C6E0073">
        <w:tc>
          <w:tcPr>
            <w:tcW w:w="9628" w:type="dxa"/>
            <w:gridSpan w:val="2"/>
          </w:tcPr>
          <w:p w14:paraId="1120E969" w14:textId="5D26AC95" w:rsidR="00C64705" w:rsidRDefault="00C64705" w:rsidP="00393B35">
            <w:pPr>
              <w:pStyle w:val="NoSpacing"/>
              <w:spacing w:line="360" w:lineRule="auto"/>
              <w:rPr>
                <w:b/>
                <w:bCs/>
              </w:rPr>
            </w:pPr>
            <w:r w:rsidRPr="009C72D3">
              <w:rPr>
                <w:b/>
                <w:bCs/>
              </w:rPr>
              <w:t>Ha</w:t>
            </w:r>
            <w:r w:rsidR="00CB5B95">
              <w:rPr>
                <w:b/>
                <w:bCs/>
              </w:rPr>
              <w:t>ve</w:t>
            </w:r>
            <w:r w:rsidRPr="009C72D3">
              <w:rPr>
                <w:b/>
                <w:bCs/>
              </w:rPr>
              <w:t xml:space="preserve"> you</w:t>
            </w:r>
            <w:r w:rsidR="00BE2C31">
              <w:rPr>
                <w:b/>
                <w:bCs/>
              </w:rPr>
              <w:t xml:space="preserve"> contacted your</w:t>
            </w:r>
            <w:r w:rsidRPr="009C72D3">
              <w:rPr>
                <w:b/>
                <w:bCs/>
              </w:rPr>
              <w:t xml:space="preserve"> university or research institute </w:t>
            </w:r>
            <w:r w:rsidR="00BE2C31">
              <w:rPr>
                <w:b/>
                <w:bCs/>
              </w:rPr>
              <w:t>point of contact to inform them of your intention to apply for the Breakthrough Fellowship program</w:t>
            </w:r>
            <w:r w:rsidRPr="009C72D3">
              <w:rPr>
                <w:b/>
                <w:bCs/>
              </w:rPr>
              <w:t>?</w:t>
            </w:r>
          </w:p>
          <w:p w14:paraId="46FE232A" w14:textId="36D3E58A" w:rsidR="00C64705" w:rsidRDefault="00C1296E" w:rsidP="00393B35">
            <w:pPr>
              <w:pStyle w:val="NoSpacing"/>
              <w:spacing w:line="360" w:lineRule="auto"/>
            </w:pPr>
            <w:sdt>
              <w:sdtPr>
                <w:id w:val="-1063407880"/>
                <w14:checkbox>
                  <w14:checked w14:val="0"/>
                  <w14:checkedState w14:val="2612" w14:font="MS Gothic"/>
                  <w14:uncheckedState w14:val="2610" w14:font="MS Gothic"/>
                </w14:checkbox>
              </w:sdtPr>
              <w:sdtEndPr/>
              <w:sdtContent>
                <w:r w:rsidR="00C64705">
                  <w:rPr>
                    <w:rFonts w:ascii="MS Gothic" w:eastAsia="MS Gothic" w:hAnsi="MS Gothic" w:hint="eastAsia"/>
                  </w:rPr>
                  <w:t>☐</w:t>
                </w:r>
              </w:sdtContent>
            </w:sdt>
            <w:r w:rsidR="00C64705">
              <w:t xml:space="preserve"> Yes     </w:t>
            </w:r>
            <w:sdt>
              <w:sdtPr>
                <w:id w:val="1723024843"/>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C64705">
              <w:t xml:space="preserve"> No</w:t>
            </w:r>
            <w:r w:rsidR="00CA012D">
              <w:t xml:space="preserve"> </w:t>
            </w:r>
          </w:p>
          <w:p w14:paraId="566E23C3" w14:textId="0921DA8E" w:rsidR="00C64705" w:rsidRPr="005E5F38" w:rsidRDefault="00C64705" w:rsidP="00393B35">
            <w:pPr>
              <w:pStyle w:val="NoSpacing"/>
              <w:spacing w:line="360" w:lineRule="auto"/>
              <w:rPr>
                <w:b/>
                <w:bCs/>
              </w:rPr>
            </w:pPr>
            <w:r w:rsidRPr="00CA012D">
              <w:rPr>
                <w:color w:val="0070C0"/>
                <w:sz w:val="20"/>
                <w:szCs w:val="20"/>
              </w:rPr>
              <w:t xml:space="preserve">If </w:t>
            </w:r>
            <w:r w:rsidR="00546E87" w:rsidRPr="00CA012D">
              <w:rPr>
                <w:b/>
                <w:bCs/>
                <w:color w:val="0070C0"/>
                <w:sz w:val="20"/>
                <w:szCs w:val="20"/>
              </w:rPr>
              <w:t>NO,</w:t>
            </w:r>
            <w:r w:rsidRPr="00CA012D">
              <w:rPr>
                <w:color w:val="0070C0"/>
                <w:sz w:val="20"/>
                <w:szCs w:val="20"/>
              </w:rPr>
              <w:t xml:space="preserve"> </w:t>
            </w:r>
            <w:r w:rsidR="00BE2C31">
              <w:rPr>
                <w:color w:val="0070C0"/>
                <w:sz w:val="20"/>
                <w:szCs w:val="20"/>
              </w:rPr>
              <w:t xml:space="preserve">please complete this step before </w:t>
            </w:r>
            <w:r w:rsidR="00DB22FE">
              <w:rPr>
                <w:color w:val="0070C0"/>
                <w:sz w:val="20"/>
                <w:szCs w:val="20"/>
              </w:rPr>
              <w:t>proceeding</w:t>
            </w:r>
            <w:r w:rsidR="606E9238" w:rsidRPr="1526BF8C">
              <w:rPr>
                <w:color w:val="0070C0"/>
                <w:sz w:val="20"/>
                <w:szCs w:val="20"/>
              </w:rPr>
              <w:t xml:space="preserve"> (relevant people are listed</w:t>
            </w:r>
            <w:r w:rsidR="00DB22FE">
              <w:rPr>
                <w:color w:val="0070C0"/>
                <w:sz w:val="20"/>
                <w:szCs w:val="20"/>
              </w:rPr>
              <w:t xml:space="preserve"> are at the end of this form</w:t>
            </w:r>
            <w:r w:rsidR="4A9DD914" w:rsidRPr="1526BF8C">
              <w:rPr>
                <w:color w:val="0070C0"/>
                <w:sz w:val="20"/>
                <w:szCs w:val="20"/>
              </w:rPr>
              <w:t>)</w:t>
            </w:r>
            <w:r w:rsidR="00DB22FE" w:rsidRPr="1526BF8C">
              <w:rPr>
                <w:color w:val="0070C0"/>
                <w:sz w:val="20"/>
                <w:szCs w:val="20"/>
              </w:rPr>
              <w:t>.</w:t>
            </w:r>
          </w:p>
        </w:tc>
      </w:tr>
      <w:tr w:rsidR="005A2B8C" w14:paraId="60DE1557" w14:textId="77777777" w:rsidTr="6C6E0073">
        <w:tc>
          <w:tcPr>
            <w:tcW w:w="9628" w:type="dxa"/>
            <w:gridSpan w:val="2"/>
            <w:shd w:val="clear" w:color="auto" w:fill="36006E" w:themeFill="accent1"/>
          </w:tcPr>
          <w:p w14:paraId="38EA3EB4" w14:textId="3FB49906" w:rsidR="005A2B8C" w:rsidRPr="0021217E" w:rsidRDefault="002A154B" w:rsidP="00393B35">
            <w:pPr>
              <w:pStyle w:val="NoSpacing"/>
              <w:spacing w:line="360" w:lineRule="auto"/>
              <w:rPr>
                <w:b/>
                <w:bCs/>
                <w:color w:val="FFFFFF" w:themeColor="background1"/>
              </w:rPr>
            </w:pPr>
            <w:r>
              <w:rPr>
                <w:b/>
                <w:bCs/>
                <w:color w:val="FFFFFF" w:themeColor="background1"/>
              </w:rPr>
              <w:t xml:space="preserve">1. </w:t>
            </w:r>
            <w:r w:rsidR="00FA1591" w:rsidRPr="0021217E">
              <w:rPr>
                <w:b/>
                <w:bCs/>
                <w:color w:val="FFFFFF" w:themeColor="background1"/>
              </w:rPr>
              <w:t>INNOVATION (25%)</w:t>
            </w:r>
          </w:p>
          <w:p w14:paraId="4554CA34" w14:textId="4ADB9AB6" w:rsidR="005A2B8C" w:rsidRPr="00A1611E" w:rsidRDefault="005A2B8C" w:rsidP="00393B35">
            <w:pPr>
              <w:spacing w:before="0" w:after="0" w:line="360" w:lineRule="auto"/>
              <w:rPr>
                <w:color w:val="FFFFFF" w:themeColor="background1"/>
              </w:rPr>
            </w:pPr>
            <w:r w:rsidRPr="001F3E70">
              <w:rPr>
                <w:color w:val="FFFFFF" w:themeColor="background1"/>
                <w:sz w:val="20"/>
                <w:szCs w:val="20"/>
              </w:rPr>
              <w:t>Applications must clearly articulate the scientific innovation and how it addresses a market need. This includes demonstrating the novelty and potential impact of the research to solve real-world problems.</w:t>
            </w:r>
          </w:p>
        </w:tc>
      </w:tr>
      <w:tr w:rsidR="005A2B8C" w14:paraId="4BDB5AC1" w14:textId="77777777" w:rsidTr="6C6E0073">
        <w:trPr>
          <w:trHeight w:val="1005"/>
        </w:trPr>
        <w:tc>
          <w:tcPr>
            <w:tcW w:w="9628" w:type="dxa"/>
            <w:gridSpan w:val="2"/>
          </w:tcPr>
          <w:p w14:paraId="01279516" w14:textId="23EA8D9D" w:rsidR="005A2B8C" w:rsidRPr="009846FB" w:rsidRDefault="005A2B8C" w:rsidP="00393B35">
            <w:pPr>
              <w:pStyle w:val="NoSpacing"/>
              <w:spacing w:line="360" w:lineRule="auto"/>
            </w:pPr>
            <w:r w:rsidRPr="00637294">
              <w:rPr>
                <w:b/>
                <w:bCs/>
              </w:rPr>
              <w:t>Tell us about the problem you are trying to solve</w:t>
            </w:r>
            <w:r w:rsidRPr="009846FB">
              <w:rPr>
                <w:b/>
                <w:bCs/>
              </w:rPr>
              <w:t>. Please include in your response the following</w:t>
            </w:r>
            <w:r w:rsidR="009846FB" w:rsidRPr="009846FB">
              <w:rPr>
                <w:b/>
                <w:bCs/>
              </w:rPr>
              <w:t>:</w:t>
            </w:r>
          </w:p>
          <w:p w14:paraId="7FEFE0B1" w14:textId="19FA437B" w:rsidR="005A2B8C" w:rsidRDefault="005A2B8C" w:rsidP="00393B35">
            <w:pPr>
              <w:pStyle w:val="NoSpacing"/>
              <w:numPr>
                <w:ilvl w:val="0"/>
                <w:numId w:val="2"/>
              </w:numPr>
              <w:spacing w:line="360" w:lineRule="auto"/>
              <w:ind w:left="454"/>
            </w:pPr>
            <w:r>
              <w:t>Who has it?</w:t>
            </w:r>
          </w:p>
          <w:p w14:paraId="11D991F5" w14:textId="256CA260" w:rsidR="005A2B8C" w:rsidRDefault="005A2B8C" w:rsidP="00393B35">
            <w:pPr>
              <w:pStyle w:val="NoSpacing"/>
              <w:numPr>
                <w:ilvl w:val="0"/>
                <w:numId w:val="2"/>
              </w:numPr>
              <w:spacing w:line="360" w:lineRule="auto"/>
              <w:ind w:left="454"/>
            </w:pPr>
            <w:r>
              <w:t>How are they currently solving it?</w:t>
            </w:r>
          </w:p>
          <w:p w14:paraId="37B9ED39" w14:textId="573C2B47" w:rsidR="005A2B8C" w:rsidRDefault="005A2B8C" w:rsidP="00393B35">
            <w:pPr>
              <w:pStyle w:val="NoSpacing"/>
              <w:numPr>
                <w:ilvl w:val="0"/>
                <w:numId w:val="2"/>
              </w:numPr>
              <w:spacing w:line="360" w:lineRule="auto"/>
              <w:ind w:left="454"/>
            </w:pPr>
            <w:r>
              <w:t>Why is this a problem worth caring about?</w:t>
            </w:r>
          </w:p>
          <w:p w14:paraId="0F0AB503" w14:textId="58D1F4B0" w:rsidR="005A2B8C" w:rsidRDefault="005A2B8C" w:rsidP="00393B35">
            <w:pPr>
              <w:pStyle w:val="NoSpacing"/>
              <w:numPr>
                <w:ilvl w:val="0"/>
                <w:numId w:val="2"/>
              </w:numPr>
              <w:spacing w:line="360" w:lineRule="auto"/>
              <w:ind w:left="454"/>
            </w:pPr>
            <w:r>
              <w:t>What evidence do you have that the problem exists?</w:t>
            </w:r>
          </w:p>
          <w:p w14:paraId="699CE972" w14:textId="77777777" w:rsidR="005A2B8C" w:rsidRDefault="005A2B8C" w:rsidP="00393B35">
            <w:pPr>
              <w:pStyle w:val="NoSpacing"/>
              <w:spacing w:before="120" w:line="360" w:lineRule="auto"/>
              <w:rPr>
                <w:color w:val="0070C0"/>
                <w:sz w:val="18"/>
                <w:szCs w:val="18"/>
              </w:rPr>
            </w:pPr>
            <w:r w:rsidRPr="00064F75">
              <w:rPr>
                <w:b/>
                <w:bCs/>
                <w:color w:val="0070C0"/>
                <w:sz w:val="18"/>
                <w:szCs w:val="18"/>
              </w:rPr>
              <w:t>Helpful hint</w:t>
            </w:r>
            <w:r w:rsidRPr="00064F75">
              <w:rPr>
                <w:color w:val="0070C0"/>
                <w:sz w:val="18"/>
                <w:szCs w:val="18"/>
              </w:rPr>
              <w:t xml:space="preserve">: </w:t>
            </w:r>
            <w:r w:rsidR="005E5F38" w:rsidRPr="00064F75">
              <w:rPr>
                <w:color w:val="0070C0"/>
                <w:sz w:val="18"/>
                <w:szCs w:val="18"/>
              </w:rPr>
              <w:t>A</w:t>
            </w:r>
            <w:r w:rsidRPr="00064F75">
              <w:rPr>
                <w:color w:val="0070C0"/>
                <w:sz w:val="18"/>
                <w:szCs w:val="18"/>
              </w:rPr>
              <w:t>rticulate the problem or opportunity for impact that your idea/solution addresses. A good description should include what the opportunity for impact is, who has the problem, and why it matters to them. Evidence that the problem exists could include statistics or descriptions on how and what current techniques or solutions are being used to address the problem.</w:t>
            </w:r>
          </w:p>
          <w:p w14:paraId="53B11765" w14:textId="5F0FDC3C" w:rsidR="005F3E43" w:rsidRPr="005F3E43" w:rsidRDefault="005F3E43" w:rsidP="00393B35">
            <w:pPr>
              <w:pStyle w:val="NoSpacing"/>
              <w:spacing w:before="80" w:line="360" w:lineRule="auto"/>
              <w:jc w:val="right"/>
              <w:rPr>
                <w:b/>
                <w:bCs/>
              </w:rPr>
            </w:pPr>
            <w:r w:rsidRPr="005F3E43">
              <w:rPr>
                <w:b/>
                <w:bCs/>
                <w:sz w:val="18"/>
                <w:szCs w:val="18"/>
              </w:rPr>
              <w:t>(400 words)</w:t>
            </w:r>
          </w:p>
        </w:tc>
      </w:tr>
      <w:tr w:rsidR="005A2B8C" w14:paraId="4E33613E" w14:textId="77777777" w:rsidTr="6C6E0073">
        <w:tc>
          <w:tcPr>
            <w:tcW w:w="9628" w:type="dxa"/>
            <w:gridSpan w:val="2"/>
          </w:tcPr>
          <w:p w14:paraId="025070E4" w14:textId="69E8DD7C" w:rsidR="005A2B8C" w:rsidRPr="009846FB" w:rsidRDefault="005A2B8C" w:rsidP="004B725D">
            <w:pPr>
              <w:pStyle w:val="NoSpacing"/>
              <w:tabs>
                <w:tab w:val="left" w:pos="3520"/>
              </w:tabs>
              <w:spacing w:line="360" w:lineRule="auto"/>
            </w:pPr>
            <w:r w:rsidRPr="00E01FCF">
              <w:rPr>
                <w:b/>
                <w:bCs/>
              </w:rPr>
              <w:lastRenderedPageBreak/>
              <w:t xml:space="preserve">Tell us about your solution. </w:t>
            </w:r>
            <w:r w:rsidRPr="009846FB">
              <w:rPr>
                <w:b/>
                <w:bCs/>
              </w:rPr>
              <w:t>Please include in your response the following:</w:t>
            </w:r>
          </w:p>
          <w:p w14:paraId="3D67D58B" w14:textId="63E30517" w:rsidR="005A2B8C" w:rsidRDefault="005A2B8C" w:rsidP="00393B35">
            <w:pPr>
              <w:pStyle w:val="NoSpacing"/>
              <w:numPr>
                <w:ilvl w:val="0"/>
                <w:numId w:val="11"/>
              </w:numPr>
              <w:spacing w:line="360" w:lineRule="auto"/>
              <w:ind w:left="454"/>
            </w:pPr>
            <w:r>
              <w:t>What is your underlying technology?</w:t>
            </w:r>
          </w:p>
          <w:p w14:paraId="65EBAFE5" w14:textId="79E85339" w:rsidR="005A2B8C" w:rsidRDefault="005A2B8C" w:rsidP="00393B35">
            <w:pPr>
              <w:pStyle w:val="NoSpacing"/>
              <w:numPr>
                <w:ilvl w:val="0"/>
                <w:numId w:val="11"/>
              </w:numPr>
              <w:spacing w:line="360" w:lineRule="auto"/>
              <w:ind w:left="454"/>
            </w:pPr>
            <w:r>
              <w:t>How does it solve the problem?</w:t>
            </w:r>
          </w:p>
          <w:p w14:paraId="23BDC73A" w14:textId="0BCF2595" w:rsidR="005A2B8C" w:rsidRDefault="005A2B8C" w:rsidP="00393B35">
            <w:pPr>
              <w:pStyle w:val="NoSpacing"/>
              <w:numPr>
                <w:ilvl w:val="0"/>
                <w:numId w:val="11"/>
              </w:numPr>
              <w:spacing w:line="360" w:lineRule="auto"/>
              <w:ind w:left="454"/>
            </w:pPr>
            <w:r>
              <w:t>How is it better than current solutions in the market?</w:t>
            </w:r>
          </w:p>
          <w:p w14:paraId="3F2E9B4F" w14:textId="63D85EB0" w:rsidR="005F3E43" w:rsidRDefault="005F3E43" w:rsidP="00393B35">
            <w:pPr>
              <w:pStyle w:val="NoSpacing"/>
              <w:numPr>
                <w:ilvl w:val="0"/>
                <w:numId w:val="11"/>
              </w:numPr>
              <w:spacing w:line="360" w:lineRule="auto"/>
              <w:ind w:left="454"/>
            </w:pPr>
            <w:r>
              <w:t>What progress has been made for far?</w:t>
            </w:r>
          </w:p>
          <w:p w14:paraId="5DB6385B" w14:textId="77777777" w:rsidR="005A2B8C" w:rsidRDefault="005A2B8C" w:rsidP="00393B35">
            <w:pPr>
              <w:pStyle w:val="NoSpacing"/>
              <w:spacing w:before="120" w:line="360" w:lineRule="auto"/>
              <w:rPr>
                <w:color w:val="0070C0"/>
                <w:sz w:val="18"/>
                <w:szCs w:val="18"/>
              </w:rPr>
            </w:pPr>
            <w:r w:rsidRPr="00064F75">
              <w:rPr>
                <w:b/>
                <w:bCs/>
                <w:color w:val="0070C0"/>
                <w:sz w:val="18"/>
                <w:szCs w:val="18"/>
              </w:rPr>
              <w:t>Helpful hint</w:t>
            </w:r>
            <w:r w:rsidRPr="00064F75">
              <w:rPr>
                <w:color w:val="0070C0"/>
                <w:sz w:val="18"/>
                <w:szCs w:val="18"/>
              </w:rPr>
              <w:t xml:space="preserve">: </w:t>
            </w:r>
            <w:r w:rsidR="00064F75">
              <w:rPr>
                <w:color w:val="0070C0"/>
                <w:sz w:val="18"/>
                <w:szCs w:val="18"/>
              </w:rPr>
              <w:t>C</w:t>
            </w:r>
            <w:r w:rsidRPr="00064F75">
              <w:rPr>
                <w:color w:val="0070C0"/>
                <w:sz w:val="18"/>
                <w:szCs w:val="18"/>
              </w:rPr>
              <w:t>learly explain the unique value of your technology and don’t disclose your IP. We may also use your answer for promotional material, so please ensure your description is easy to understand.</w:t>
            </w:r>
          </w:p>
          <w:p w14:paraId="5526D7D8" w14:textId="329CD439" w:rsidR="005F3E43" w:rsidRPr="005E5F38" w:rsidRDefault="005F3E43" w:rsidP="00393B35">
            <w:pPr>
              <w:pStyle w:val="NoSpacing"/>
              <w:spacing w:before="120" w:line="360" w:lineRule="auto"/>
              <w:jc w:val="right"/>
              <w:rPr>
                <w:color w:val="0070C0"/>
              </w:rPr>
            </w:pPr>
            <w:r w:rsidRPr="005F3E43">
              <w:rPr>
                <w:b/>
                <w:bCs/>
                <w:sz w:val="18"/>
                <w:szCs w:val="18"/>
              </w:rPr>
              <w:t>(400 words)</w:t>
            </w:r>
          </w:p>
        </w:tc>
      </w:tr>
      <w:tr w:rsidR="005A2B8C" w14:paraId="458BE7B3" w14:textId="77777777" w:rsidTr="6C6E0073">
        <w:tc>
          <w:tcPr>
            <w:tcW w:w="9628" w:type="dxa"/>
            <w:gridSpan w:val="2"/>
          </w:tcPr>
          <w:p w14:paraId="6D3A45F3" w14:textId="61EEC591" w:rsidR="005A2B8C" w:rsidRPr="009846FB" w:rsidRDefault="00281510" w:rsidP="00393B35">
            <w:pPr>
              <w:pStyle w:val="NoSpacing"/>
              <w:spacing w:line="360" w:lineRule="auto"/>
              <w:rPr>
                <w:b/>
                <w:bCs/>
              </w:rPr>
            </w:pPr>
            <w:r w:rsidRPr="009846FB">
              <w:rPr>
                <w:b/>
                <w:bCs/>
              </w:rPr>
              <w:t>Please select the Technology Readiness Level (TRL) that you feel is most applicable to your idea, even if it does not fit exactly.</w:t>
            </w:r>
          </w:p>
          <w:p w14:paraId="230AF6AD" w14:textId="4736B662" w:rsidR="005A2B8C" w:rsidRPr="000F7816" w:rsidRDefault="00C1296E" w:rsidP="00393B35">
            <w:pPr>
              <w:pStyle w:val="NoSpacing"/>
              <w:spacing w:line="360" w:lineRule="auto"/>
              <w:rPr>
                <w:sz w:val="18"/>
                <w:szCs w:val="18"/>
              </w:rPr>
            </w:pPr>
            <w:sdt>
              <w:sdtPr>
                <w:id w:val="-486319230"/>
                <w14:checkbox>
                  <w14:checked w14:val="0"/>
                  <w14:checkedState w14:val="2612" w14:font="MS Gothic"/>
                  <w14:uncheckedState w14:val="2610" w14:font="MS Gothic"/>
                </w14:checkbox>
              </w:sdtPr>
              <w:sdtEndPr/>
              <w:sdtContent>
                <w:r w:rsidR="00281510">
                  <w:rPr>
                    <w:rFonts w:ascii="MS Gothic" w:eastAsia="MS Gothic" w:hAnsi="MS Gothic" w:hint="eastAsia"/>
                  </w:rPr>
                  <w:t>☐</w:t>
                </w:r>
              </w:sdtContent>
            </w:sdt>
            <w:r w:rsidR="00281510">
              <w:t xml:space="preserve"> </w:t>
            </w:r>
            <w:r w:rsidR="00546E87" w:rsidRPr="009846FB">
              <w:rPr>
                <w:b/>
                <w:bCs/>
              </w:rPr>
              <w:t xml:space="preserve">[TRL </w:t>
            </w:r>
            <w:r w:rsidR="005A2B8C" w:rsidRPr="009846FB">
              <w:rPr>
                <w:b/>
                <w:bCs/>
              </w:rPr>
              <w:t>1</w:t>
            </w:r>
            <w:r w:rsidR="00546E87" w:rsidRPr="009846FB">
              <w:rPr>
                <w:b/>
                <w:bCs/>
              </w:rPr>
              <w:t>]</w:t>
            </w:r>
            <w:r w:rsidR="005A2B8C" w:rsidRPr="009846FB">
              <w:rPr>
                <w:b/>
                <w:bCs/>
              </w:rPr>
              <w:t xml:space="preserve"> Basic principles observed &amp; recorded</w:t>
            </w:r>
            <w:r w:rsidR="005A2B8C">
              <w:t xml:space="preserve"> - </w:t>
            </w:r>
            <w:r w:rsidR="005A2B8C" w:rsidRPr="000F7816">
              <w:rPr>
                <w:sz w:val="18"/>
                <w:szCs w:val="18"/>
              </w:rPr>
              <w:t>Have an idea and have conducted research to prove it is possible</w:t>
            </w:r>
            <w:r w:rsidR="005A2B8C">
              <w:rPr>
                <w:sz w:val="18"/>
                <w:szCs w:val="18"/>
              </w:rPr>
              <w:t>.</w:t>
            </w:r>
          </w:p>
          <w:p w14:paraId="195F25C5" w14:textId="37F602C9" w:rsidR="005A2B8C" w:rsidRPr="000F7816" w:rsidRDefault="00C1296E" w:rsidP="00393B35">
            <w:pPr>
              <w:pStyle w:val="NoSpacing"/>
              <w:spacing w:line="360" w:lineRule="auto"/>
              <w:rPr>
                <w:sz w:val="18"/>
                <w:szCs w:val="18"/>
              </w:rPr>
            </w:pPr>
            <w:sdt>
              <w:sdtPr>
                <w:id w:val="-2011831045"/>
                <w14:checkbox>
                  <w14:checked w14:val="0"/>
                  <w14:checkedState w14:val="2612" w14:font="MS Gothic"/>
                  <w14:uncheckedState w14:val="2610" w14:font="MS Gothic"/>
                </w14:checkbox>
              </w:sdtPr>
              <w:sdtEndPr/>
              <w:sdtContent>
                <w:r w:rsidR="00281510" w:rsidRPr="00546E87">
                  <w:rPr>
                    <w:rFonts w:ascii="MS Gothic" w:eastAsia="MS Gothic" w:hAnsi="MS Gothic" w:hint="eastAsia"/>
                  </w:rPr>
                  <w:t>☐</w:t>
                </w:r>
              </w:sdtContent>
            </w:sdt>
            <w:r w:rsidR="00281510" w:rsidRPr="00546E87">
              <w:rPr>
                <w:b/>
                <w:bCs/>
              </w:rPr>
              <w:t xml:space="preserve"> </w:t>
            </w:r>
            <w:r w:rsidR="00546E87" w:rsidRPr="00546E87">
              <w:rPr>
                <w:b/>
                <w:bCs/>
              </w:rPr>
              <w:t xml:space="preserve">[TRL 2] </w:t>
            </w:r>
            <w:r w:rsidR="005A2B8C" w:rsidRPr="00546E87">
              <w:rPr>
                <w:b/>
                <w:bCs/>
              </w:rPr>
              <w:t>Concept and/or application formulated</w:t>
            </w:r>
            <w:r w:rsidR="005A2B8C">
              <w:t xml:space="preserve"> </w:t>
            </w:r>
            <w:r w:rsidR="005A2B8C" w:rsidRPr="000F7816">
              <w:rPr>
                <w:sz w:val="18"/>
                <w:szCs w:val="18"/>
              </w:rPr>
              <w:t>- Invention started, and you know how you are going to create your solution</w:t>
            </w:r>
            <w:r w:rsidR="005A2B8C">
              <w:rPr>
                <w:sz w:val="18"/>
                <w:szCs w:val="18"/>
              </w:rPr>
              <w:t>.</w:t>
            </w:r>
          </w:p>
          <w:p w14:paraId="3B53E9D3" w14:textId="0E791238" w:rsidR="005A2B8C" w:rsidRDefault="00C1296E" w:rsidP="00393B35">
            <w:pPr>
              <w:pStyle w:val="NoSpacing"/>
              <w:spacing w:line="360" w:lineRule="auto"/>
            </w:pPr>
            <w:sdt>
              <w:sdtPr>
                <w:id w:val="-941302787"/>
                <w14:checkbox>
                  <w14:checked w14:val="0"/>
                  <w14:checkedState w14:val="2612" w14:font="MS Gothic"/>
                  <w14:uncheckedState w14:val="2610" w14:font="MS Gothic"/>
                </w14:checkbox>
              </w:sdtPr>
              <w:sdtEndPr/>
              <w:sdtContent>
                <w:r w:rsidR="0021217E">
                  <w:rPr>
                    <w:rFonts w:ascii="MS Gothic" w:eastAsia="MS Gothic" w:hAnsi="MS Gothic" w:hint="eastAsia"/>
                  </w:rPr>
                  <w:t>☐</w:t>
                </w:r>
              </w:sdtContent>
            </w:sdt>
            <w:r w:rsidR="00281510" w:rsidRPr="00546E87">
              <w:rPr>
                <w:b/>
                <w:bCs/>
              </w:rPr>
              <w:t xml:space="preserve"> </w:t>
            </w:r>
            <w:r w:rsidR="00546E87" w:rsidRPr="00546E87">
              <w:rPr>
                <w:b/>
                <w:bCs/>
              </w:rPr>
              <w:t xml:space="preserve">[TRL 3] </w:t>
            </w:r>
            <w:r w:rsidR="005A2B8C" w:rsidRPr="00546E87">
              <w:rPr>
                <w:b/>
                <w:bCs/>
              </w:rPr>
              <w:t>Analytical &amp; experimental function</w:t>
            </w:r>
            <w:r w:rsidR="005A2B8C">
              <w:t xml:space="preserve"> - </w:t>
            </w:r>
            <w:r w:rsidR="005A2B8C" w:rsidRPr="00652EA5">
              <w:rPr>
                <w:sz w:val="18"/>
                <w:szCs w:val="18"/>
              </w:rPr>
              <w:t xml:space="preserve">The desired effects are tested </w:t>
            </w:r>
            <w:r w:rsidR="00C91906" w:rsidRPr="00652EA5">
              <w:rPr>
                <w:sz w:val="18"/>
                <w:szCs w:val="18"/>
              </w:rPr>
              <w:t>for,</w:t>
            </w:r>
            <w:r w:rsidR="005A2B8C" w:rsidRPr="00652EA5">
              <w:rPr>
                <w:sz w:val="18"/>
                <w:szCs w:val="18"/>
              </w:rPr>
              <w:t xml:space="preserve"> and analytical results are compared to the </w:t>
            </w:r>
            <w:r w:rsidR="005A2B8C" w:rsidRPr="00652EA5">
              <w:rPr>
                <w:sz w:val="16"/>
                <w:szCs w:val="16"/>
              </w:rPr>
              <w:t xml:space="preserve">tested </w:t>
            </w:r>
            <w:r w:rsidR="005A2B8C" w:rsidRPr="00652EA5">
              <w:rPr>
                <w:sz w:val="20"/>
                <w:szCs w:val="20"/>
              </w:rPr>
              <w:t>outcomes</w:t>
            </w:r>
          </w:p>
          <w:p w14:paraId="50A09F9F" w14:textId="4BF13959" w:rsidR="005A2B8C" w:rsidRPr="00652EA5" w:rsidRDefault="00C1296E" w:rsidP="00393B35">
            <w:pPr>
              <w:pStyle w:val="NoSpacing"/>
              <w:spacing w:line="360" w:lineRule="auto"/>
              <w:rPr>
                <w:sz w:val="18"/>
                <w:szCs w:val="18"/>
              </w:rPr>
            </w:pPr>
            <w:sdt>
              <w:sdtPr>
                <w:id w:val="2007936705"/>
                <w14:checkbox>
                  <w14:checked w14:val="0"/>
                  <w14:checkedState w14:val="2612" w14:font="MS Gothic"/>
                  <w14:uncheckedState w14:val="2610" w14:font="MS Gothic"/>
                </w14:checkbox>
              </w:sdtPr>
              <w:sdtEndPr/>
              <w:sdtContent>
                <w:r w:rsidR="00281510">
                  <w:rPr>
                    <w:rFonts w:ascii="MS Gothic" w:eastAsia="MS Gothic" w:hAnsi="MS Gothic" w:hint="eastAsia"/>
                  </w:rPr>
                  <w:t>☐</w:t>
                </w:r>
              </w:sdtContent>
            </w:sdt>
            <w:r w:rsidR="00281510">
              <w:t xml:space="preserve"> </w:t>
            </w:r>
            <w:r w:rsidR="00546E87" w:rsidRPr="00546E87">
              <w:rPr>
                <w:b/>
                <w:bCs/>
              </w:rPr>
              <w:t xml:space="preserve">[TRL 4] </w:t>
            </w:r>
            <w:r w:rsidR="005A2B8C" w:rsidRPr="00546E87">
              <w:rPr>
                <w:b/>
                <w:bCs/>
              </w:rPr>
              <w:t>Valid simulation</w:t>
            </w:r>
            <w:r w:rsidR="005A2B8C">
              <w:t xml:space="preserve"> - </w:t>
            </w:r>
            <w:r w:rsidR="005A2B8C" w:rsidRPr="00652EA5">
              <w:rPr>
                <w:sz w:val="18"/>
                <w:szCs w:val="18"/>
              </w:rPr>
              <w:t>A solution has been created that can work in the Lab</w:t>
            </w:r>
          </w:p>
          <w:p w14:paraId="5A968509" w14:textId="1A0EB3A3" w:rsidR="005A2B8C" w:rsidRDefault="00C1296E" w:rsidP="00393B35">
            <w:pPr>
              <w:pStyle w:val="NoSpacing"/>
              <w:spacing w:line="360" w:lineRule="auto"/>
            </w:pPr>
            <w:sdt>
              <w:sdtPr>
                <w:id w:val="-1584901481"/>
                <w14:checkbox>
                  <w14:checked w14:val="0"/>
                  <w14:checkedState w14:val="2612" w14:font="MS Gothic"/>
                  <w14:uncheckedState w14:val="2610" w14:font="MS Gothic"/>
                </w14:checkbox>
              </w:sdtPr>
              <w:sdtEndPr/>
              <w:sdtContent>
                <w:r w:rsidR="00281510">
                  <w:rPr>
                    <w:rFonts w:ascii="MS Gothic" w:eastAsia="MS Gothic" w:hAnsi="MS Gothic" w:hint="eastAsia"/>
                  </w:rPr>
                  <w:t>☐</w:t>
                </w:r>
              </w:sdtContent>
            </w:sdt>
            <w:r w:rsidR="00281510" w:rsidRPr="00546E87">
              <w:rPr>
                <w:b/>
                <w:bCs/>
              </w:rPr>
              <w:t xml:space="preserve"> </w:t>
            </w:r>
            <w:r w:rsidR="00546E87" w:rsidRPr="00546E87">
              <w:rPr>
                <w:b/>
                <w:bCs/>
              </w:rPr>
              <w:t xml:space="preserve">[TRL 5] </w:t>
            </w:r>
            <w:r w:rsidR="005A2B8C" w:rsidRPr="00546E87">
              <w:rPr>
                <w:b/>
                <w:bCs/>
              </w:rPr>
              <w:t>Valid in relevant environment</w:t>
            </w:r>
            <w:r w:rsidR="005A2B8C">
              <w:t xml:space="preserve"> - </w:t>
            </w:r>
            <w:r w:rsidR="005A2B8C" w:rsidRPr="00652EA5">
              <w:rPr>
                <w:sz w:val="18"/>
                <w:szCs w:val="18"/>
              </w:rPr>
              <w:t>The solution can work in the relevant environment</w:t>
            </w:r>
          </w:p>
          <w:p w14:paraId="2CF41FD6" w14:textId="56F78BDB" w:rsidR="005A2B8C" w:rsidRPr="00652EA5" w:rsidRDefault="00C1296E" w:rsidP="00393B35">
            <w:pPr>
              <w:pStyle w:val="NoSpacing"/>
              <w:spacing w:line="360" w:lineRule="auto"/>
              <w:rPr>
                <w:sz w:val="18"/>
                <w:szCs w:val="18"/>
              </w:rPr>
            </w:pPr>
            <w:sdt>
              <w:sdtPr>
                <w:id w:val="302285088"/>
                <w14:checkbox>
                  <w14:checked w14:val="0"/>
                  <w14:checkedState w14:val="2612" w14:font="MS Gothic"/>
                  <w14:uncheckedState w14:val="2610" w14:font="MS Gothic"/>
                </w14:checkbox>
              </w:sdtPr>
              <w:sdtEndPr/>
              <w:sdtContent>
                <w:r w:rsidR="00281510">
                  <w:rPr>
                    <w:rFonts w:ascii="MS Gothic" w:eastAsia="MS Gothic" w:hAnsi="MS Gothic" w:hint="eastAsia"/>
                  </w:rPr>
                  <w:t>☐</w:t>
                </w:r>
              </w:sdtContent>
            </w:sdt>
            <w:r w:rsidR="00281510" w:rsidRPr="00546E87">
              <w:rPr>
                <w:b/>
                <w:bCs/>
              </w:rPr>
              <w:t xml:space="preserve"> </w:t>
            </w:r>
            <w:r w:rsidR="00546E87" w:rsidRPr="00546E87">
              <w:rPr>
                <w:b/>
                <w:bCs/>
              </w:rPr>
              <w:t xml:space="preserve">[TRL 6] </w:t>
            </w:r>
            <w:r w:rsidR="005A2B8C" w:rsidRPr="00546E87">
              <w:rPr>
                <w:b/>
                <w:bCs/>
              </w:rPr>
              <w:t>Representative model tested in environment</w:t>
            </w:r>
            <w:r w:rsidR="005A2B8C">
              <w:t xml:space="preserve"> - </w:t>
            </w:r>
            <w:r w:rsidR="005A2B8C" w:rsidRPr="00652EA5">
              <w:rPr>
                <w:sz w:val="18"/>
                <w:szCs w:val="18"/>
              </w:rPr>
              <w:t>The solution has been tested in an environment very similar to that expected to exist in the market</w:t>
            </w:r>
          </w:p>
          <w:p w14:paraId="6EB7D07A" w14:textId="29870A5A" w:rsidR="005A2B8C" w:rsidRPr="00652EA5" w:rsidRDefault="00C1296E" w:rsidP="00393B35">
            <w:pPr>
              <w:pStyle w:val="NoSpacing"/>
              <w:spacing w:line="360" w:lineRule="auto"/>
              <w:rPr>
                <w:sz w:val="18"/>
                <w:szCs w:val="18"/>
              </w:rPr>
            </w:pPr>
            <w:sdt>
              <w:sdtPr>
                <w:id w:val="-1157678980"/>
                <w14:checkbox>
                  <w14:checked w14:val="0"/>
                  <w14:checkedState w14:val="2612" w14:font="MS Gothic"/>
                  <w14:uncheckedState w14:val="2610" w14:font="MS Gothic"/>
                </w14:checkbox>
              </w:sdtPr>
              <w:sdtEndPr/>
              <w:sdtContent>
                <w:r w:rsidR="00281510">
                  <w:rPr>
                    <w:rFonts w:ascii="MS Gothic" w:eastAsia="MS Gothic" w:hAnsi="MS Gothic" w:hint="eastAsia"/>
                  </w:rPr>
                  <w:t>☐</w:t>
                </w:r>
              </w:sdtContent>
            </w:sdt>
            <w:r w:rsidR="00281510" w:rsidRPr="00546E87">
              <w:rPr>
                <w:b/>
                <w:bCs/>
              </w:rPr>
              <w:t xml:space="preserve"> </w:t>
            </w:r>
            <w:r w:rsidR="00546E87" w:rsidRPr="00546E87">
              <w:rPr>
                <w:b/>
                <w:bCs/>
              </w:rPr>
              <w:t xml:space="preserve">[TRL 7] </w:t>
            </w:r>
            <w:r w:rsidR="005A2B8C" w:rsidRPr="00546E87">
              <w:rPr>
                <w:b/>
                <w:bCs/>
              </w:rPr>
              <w:t>Prototype near or at planned operational</w:t>
            </w:r>
            <w:r w:rsidR="005A2B8C">
              <w:t xml:space="preserve"> - </w:t>
            </w:r>
            <w:r w:rsidR="005A2B8C" w:rsidRPr="00652EA5">
              <w:rPr>
                <w:sz w:val="18"/>
                <w:szCs w:val="18"/>
              </w:rPr>
              <w:t>The solution has been field tested in its target market and can demonstrate the desired outcome/s.</w:t>
            </w:r>
          </w:p>
          <w:p w14:paraId="07222FAE" w14:textId="2F65F41C" w:rsidR="005A2B8C" w:rsidRPr="00546E87" w:rsidRDefault="00064F75" w:rsidP="00393B35">
            <w:pPr>
              <w:pStyle w:val="NoSpacing"/>
              <w:spacing w:before="120" w:line="360" w:lineRule="auto"/>
              <w:rPr>
                <w:color w:val="0070C0"/>
                <w:sz w:val="20"/>
                <w:szCs w:val="20"/>
              </w:rPr>
            </w:pPr>
            <w:r w:rsidRPr="003371D1">
              <w:rPr>
                <w:b/>
                <w:bCs/>
                <w:color w:val="0070C0"/>
                <w:sz w:val="18"/>
                <w:szCs w:val="18"/>
              </w:rPr>
              <w:t>Conte</w:t>
            </w:r>
            <w:r w:rsidR="003371D1" w:rsidRPr="003371D1">
              <w:rPr>
                <w:b/>
                <w:bCs/>
                <w:color w:val="0070C0"/>
                <w:sz w:val="18"/>
                <w:szCs w:val="18"/>
              </w:rPr>
              <w:t>xt:</w:t>
            </w:r>
            <w:r w:rsidR="003371D1" w:rsidRPr="003371D1">
              <w:rPr>
                <w:color w:val="0070C0"/>
                <w:sz w:val="18"/>
                <w:szCs w:val="18"/>
              </w:rPr>
              <w:t xml:space="preserve"> </w:t>
            </w:r>
            <w:r w:rsidR="005A2B8C" w:rsidRPr="003371D1">
              <w:rPr>
                <w:color w:val="0070C0"/>
                <w:sz w:val="18"/>
                <w:szCs w:val="18"/>
              </w:rPr>
              <w:t>Technology Readiness Level (TRL) is a globally accepted benchmarking tool for tracking progress and supporting development of a specific technology through the early stages of the innovation chain, from blue sky research (TRL 1) to actual system demonstration over the full range of expected conditions (TRL 9).</w:t>
            </w:r>
          </w:p>
        </w:tc>
      </w:tr>
      <w:tr w:rsidR="00234794" w14:paraId="6666E8FF" w14:textId="77777777" w:rsidTr="6C6E0073">
        <w:tc>
          <w:tcPr>
            <w:tcW w:w="9628" w:type="dxa"/>
            <w:gridSpan w:val="2"/>
            <w:shd w:val="clear" w:color="auto" w:fill="36006E" w:themeFill="accent1"/>
          </w:tcPr>
          <w:p w14:paraId="1A022118" w14:textId="182DEF79" w:rsidR="00234794" w:rsidRPr="00FA1591" w:rsidRDefault="002A154B" w:rsidP="00393B35">
            <w:pPr>
              <w:pStyle w:val="NoSpacing"/>
              <w:spacing w:line="360" w:lineRule="auto"/>
              <w:rPr>
                <w:b/>
                <w:bCs/>
              </w:rPr>
            </w:pPr>
            <w:r>
              <w:rPr>
                <w:b/>
                <w:bCs/>
              </w:rPr>
              <w:t xml:space="preserve">2. </w:t>
            </w:r>
            <w:r w:rsidR="000F453F" w:rsidRPr="000F453F">
              <w:rPr>
                <w:b/>
                <w:bCs/>
              </w:rPr>
              <w:t xml:space="preserve">RESEARCH COMMERCIALISATION </w:t>
            </w:r>
            <w:r w:rsidR="00234794" w:rsidRPr="00FA1591">
              <w:rPr>
                <w:b/>
                <w:bCs/>
              </w:rPr>
              <w:t>PLAN (25%)</w:t>
            </w:r>
          </w:p>
          <w:p w14:paraId="66E12575" w14:textId="5D284EE3" w:rsidR="00234794" w:rsidRDefault="00234794" w:rsidP="00393B35">
            <w:pPr>
              <w:pStyle w:val="NoSpacing"/>
              <w:spacing w:line="360" w:lineRule="auto"/>
            </w:pPr>
            <w:r w:rsidRPr="001F3E70">
              <w:rPr>
                <w:sz w:val="20"/>
                <w:szCs w:val="20"/>
              </w:rPr>
              <w:t xml:space="preserve">The proposal should clearly describe </w:t>
            </w:r>
            <w:r w:rsidRPr="009846FB">
              <w:rPr>
                <w:color w:val="FFFFFF" w:themeColor="background1"/>
                <w:sz w:val="20"/>
                <w:szCs w:val="20"/>
              </w:rPr>
              <w:t xml:space="preserve">the problem, market need, and proposed solution, </w:t>
            </w:r>
            <w:r w:rsidRPr="001F3E70">
              <w:rPr>
                <w:sz w:val="20"/>
                <w:szCs w:val="20"/>
              </w:rPr>
              <w:t>emphasising the specific beachhead customer considered, key milestones, and strategies to address skills gaps. A strong plan demonstrates a clear path to delivering value and a roadmap for future growth.</w:t>
            </w:r>
          </w:p>
        </w:tc>
      </w:tr>
      <w:tr w:rsidR="00234794" w14:paraId="0ABDFF5F" w14:textId="77777777" w:rsidTr="6C6E0073">
        <w:tc>
          <w:tcPr>
            <w:tcW w:w="9628" w:type="dxa"/>
            <w:gridSpan w:val="2"/>
          </w:tcPr>
          <w:p w14:paraId="0F71F30B" w14:textId="77777777" w:rsidR="00234794" w:rsidRPr="009846FB" w:rsidRDefault="002E51D9" w:rsidP="00393B35">
            <w:pPr>
              <w:pStyle w:val="NoSpacing"/>
              <w:spacing w:line="360" w:lineRule="auto"/>
              <w:rPr>
                <w:b/>
                <w:bCs/>
                <w:lang w:val="en-US"/>
              </w:rPr>
            </w:pPr>
            <w:r w:rsidRPr="009846FB">
              <w:rPr>
                <w:b/>
                <w:bCs/>
                <w:lang w:val="en-US"/>
              </w:rPr>
              <w:t>How will your business make money?</w:t>
            </w:r>
          </w:p>
          <w:p w14:paraId="7D744244" w14:textId="215043A1" w:rsidR="000815BC" w:rsidRDefault="00C91906" w:rsidP="00393B35">
            <w:pPr>
              <w:pStyle w:val="NoSpacing"/>
              <w:spacing w:before="120" w:line="360" w:lineRule="auto"/>
              <w:rPr>
                <w:color w:val="0070C0"/>
                <w:sz w:val="18"/>
                <w:szCs w:val="18"/>
                <w:lang w:val="en-US"/>
              </w:rPr>
            </w:pPr>
            <w:r w:rsidRPr="003371D1">
              <w:rPr>
                <w:b/>
                <w:bCs/>
                <w:color w:val="0070C0"/>
                <w:sz w:val="18"/>
                <w:szCs w:val="18"/>
                <w:lang w:val="en-US"/>
              </w:rPr>
              <w:t>Examples</w:t>
            </w:r>
            <w:r w:rsidR="000815BC">
              <w:rPr>
                <w:b/>
                <w:bCs/>
                <w:color w:val="0070C0"/>
                <w:sz w:val="18"/>
                <w:szCs w:val="18"/>
                <w:lang w:val="en-US"/>
              </w:rPr>
              <w:t xml:space="preserve">: </w:t>
            </w:r>
            <w:r w:rsidR="004973E7" w:rsidRPr="004973E7">
              <w:rPr>
                <w:color w:val="0070C0"/>
                <w:sz w:val="18"/>
                <w:szCs w:val="18"/>
                <w:lang w:val="en-US"/>
              </w:rPr>
              <w:t>D</w:t>
            </w:r>
            <w:r w:rsidR="004973E7" w:rsidRPr="00CA5964">
              <w:rPr>
                <w:color w:val="0070C0"/>
                <w:sz w:val="18"/>
                <w:szCs w:val="18"/>
                <w:lang w:val="en-US"/>
              </w:rPr>
              <w:t>irect sales</w:t>
            </w:r>
            <w:r w:rsidR="004973E7">
              <w:rPr>
                <w:color w:val="0070C0"/>
                <w:sz w:val="18"/>
                <w:szCs w:val="18"/>
                <w:lang w:val="en-US"/>
              </w:rPr>
              <w:t>, s</w:t>
            </w:r>
            <w:r w:rsidR="000815BC" w:rsidRPr="00CA5964">
              <w:rPr>
                <w:color w:val="0070C0"/>
                <w:sz w:val="18"/>
                <w:szCs w:val="18"/>
                <w:lang w:val="en-US"/>
              </w:rPr>
              <w:t>ubscription</w:t>
            </w:r>
            <w:r w:rsidR="004973E7">
              <w:rPr>
                <w:color w:val="0070C0"/>
                <w:sz w:val="18"/>
                <w:szCs w:val="18"/>
                <w:lang w:val="en-US"/>
              </w:rPr>
              <w:t xml:space="preserve"> model</w:t>
            </w:r>
            <w:r w:rsidR="00CA5964" w:rsidRPr="00CA5964">
              <w:rPr>
                <w:color w:val="0070C0"/>
                <w:sz w:val="18"/>
                <w:szCs w:val="18"/>
                <w:lang w:val="en-US"/>
              </w:rPr>
              <w:t>, licensing etc.</w:t>
            </w:r>
          </w:p>
          <w:p w14:paraId="15056345" w14:textId="53F6C952" w:rsidR="005F3E43" w:rsidRPr="005F3E43" w:rsidRDefault="005F3E43" w:rsidP="00393B35">
            <w:pPr>
              <w:pStyle w:val="NoSpacing"/>
              <w:spacing w:before="120" w:line="360" w:lineRule="auto"/>
              <w:jc w:val="right"/>
              <w:rPr>
                <w:b/>
                <w:bCs/>
              </w:rPr>
            </w:pPr>
            <w:r w:rsidRPr="005F3E43">
              <w:rPr>
                <w:b/>
                <w:bCs/>
                <w:sz w:val="18"/>
                <w:szCs w:val="18"/>
              </w:rPr>
              <w:t>(</w:t>
            </w:r>
            <w:r>
              <w:rPr>
                <w:b/>
                <w:bCs/>
                <w:sz w:val="18"/>
                <w:szCs w:val="18"/>
              </w:rPr>
              <w:t>10</w:t>
            </w:r>
            <w:r w:rsidRPr="005F3E43">
              <w:rPr>
                <w:b/>
                <w:bCs/>
                <w:sz w:val="18"/>
                <w:szCs w:val="18"/>
              </w:rPr>
              <w:t>0 words)</w:t>
            </w:r>
          </w:p>
        </w:tc>
      </w:tr>
      <w:tr w:rsidR="00E26A3F" w14:paraId="5F7AAB17" w14:textId="77777777" w:rsidTr="6C6E0073">
        <w:tc>
          <w:tcPr>
            <w:tcW w:w="9628" w:type="dxa"/>
            <w:gridSpan w:val="2"/>
          </w:tcPr>
          <w:p w14:paraId="11965D9A" w14:textId="514B8086" w:rsidR="00BD0086" w:rsidRPr="009846FB" w:rsidRDefault="00E26A3F" w:rsidP="00393B35">
            <w:pPr>
              <w:pStyle w:val="NoSpacing"/>
              <w:spacing w:line="360" w:lineRule="auto"/>
              <w:rPr>
                <w:b/>
                <w:bCs/>
              </w:rPr>
            </w:pPr>
            <w:r w:rsidRPr="009846FB">
              <w:rPr>
                <w:b/>
                <w:bCs/>
              </w:rPr>
              <w:t xml:space="preserve">Who </w:t>
            </w:r>
            <w:r w:rsidR="002E51D9" w:rsidRPr="009846FB">
              <w:rPr>
                <w:b/>
                <w:bCs/>
              </w:rPr>
              <w:t>will be the first c</w:t>
            </w:r>
            <w:r w:rsidRPr="009846FB">
              <w:rPr>
                <w:b/>
                <w:bCs/>
              </w:rPr>
              <w:t xml:space="preserve">ustomers </w:t>
            </w:r>
            <w:r w:rsidR="00855F07" w:rsidRPr="009846FB">
              <w:rPr>
                <w:b/>
                <w:bCs/>
              </w:rPr>
              <w:t xml:space="preserve">of </w:t>
            </w:r>
            <w:r w:rsidRPr="009846FB">
              <w:rPr>
                <w:b/>
                <w:bCs/>
              </w:rPr>
              <w:t>your idea</w:t>
            </w:r>
            <w:r w:rsidR="00855F07" w:rsidRPr="009846FB">
              <w:rPr>
                <w:b/>
                <w:bCs/>
              </w:rPr>
              <w:t>? H</w:t>
            </w:r>
            <w:r w:rsidR="002E51D9" w:rsidRPr="009846FB">
              <w:rPr>
                <w:b/>
                <w:bCs/>
              </w:rPr>
              <w:t xml:space="preserve">ow large </w:t>
            </w:r>
            <w:r w:rsidR="00CA5964" w:rsidRPr="009846FB">
              <w:rPr>
                <w:b/>
                <w:bCs/>
              </w:rPr>
              <w:t xml:space="preserve">is </w:t>
            </w:r>
            <w:r w:rsidR="002E51D9" w:rsidRPr="009846FB">
              <w:rPr>
                <w:b/>
                <w:bCs/>
              </w:rPr>
              <w:t>this market</w:t>
            </w:r>
            <w:r w:rsidRPr="009846FB">
              <w:rPr>
                <w:b/>
                <w:bCs/>
              </w:rPr>
              <w:t>?</w:t>
            </w:r>
            <w:r w:rsidR="00BD0086" w:rsidRPr="009846FB">
              <w:rPr>
                <w:b/>
                <w:bCs/>
              </w:rPr>
              <w:t xml:space="preserve"> Please include in your response the following</w:t>
            </w:r>
            <w:r w:rsidR="00586D07" w:rsidRPr="009846FB">
              <w:rPr>
                <w:b/>
                <w:bCs/>
              </w:rPr>
              <w:t xml:space="preserve"> detail:</w:t>
            </w:r>
          </w:p>
          <w:p w14:paraId="554A26BD" w14:textId="0C170318" w:rsidR="00703AFE" w:rsidRDefault="00703AFE" w:rsidP="00393B35">
            <w:pPr>
              <w:pStyle w:val="NoSpacing"/>
              <w:numPr>
                <w:ilvl w:val="0"/>
                <w:numId w:val="1"/>
              </w:numPr>
              <w:spacing w:line="360" w:lineRule="auto"/>
              <w:ind w:left="454"/>
            </w:pPr>
            <w:r>
              <w:t>Have you engaged with a customer/end user</w:t>
            </w:r>
            <w:r w:rsidR="00BD0086">
              <w:t>?</w:t>
            </w:r>
          </w:p>
          <w:p w14:paraId="300DE20D" w14:textId="7AC8B8F7" w:rsidR="009A39F9" w:rsidRDefault="009A39F9" w:rsidP="00393B35">
            <w:pPr>
              <w:pStyle w:val="NoSpacing"/>
              <w:numPr>
                <w:ilvl w:val="0"/>
                <w:numId w:val="1"/>
              </w:numPr>
              <w:spacing w:line="360" w:lineRule="auto"/>
              <w:ind w:left="454"/>
            </w:pPr>
            <w:r>
              <w:t>If so, who are they?</w:t>
            </w:r>
          </w:p>
          <w:p w14:paraId="311E963B" w14:textId="2032BB5A" w:rsidR="00703AFE" w:rsidRDefault="00703AFE" w:rsidP="00393B35">
            <w:pPr>
              <w:pStyle w:val="NoSpacing"/>
              <w:numPr>
                <w:ilvl w:val="0"/>
                <w:numId w:val="1"/>
              </w:numPr>
              <w:spacing w:line="360" w:lineRule="auto"/>
              <w:ind w:left="454"/>
            </w:pPr>
            <w:r>
              <w:t>What proof do you have that this solution is what customers/end users want?</w:t>
            </w:r>
          </w:p>
          <w:p w14:paraId="19E7B123" w14:textId="711A4CEF" w:rsidR="002E51D9" w:rsidRDefault="002E51D9" w:rsidP="00393B35">
            <w:pPr>
              <w:pStyle w:val="NoSpacing"/>
              <w:spacing w:before="120" w:line="360" w:lineRule="auto"/>
              <w:rPr>
                <w:color w:val="0070C0"/>
                <w:sz w:val="18"/>
                <w:szCs w:val="18"/>
                <w:lang w:val="en-US"/>
              </w:rPr>
            </w:pPr>
            <w:r w:rsidRPr="003371D1">
              <w:rPr>
                <w:b/>
                <w:bCs/>
                <w:color w:val="0070C0"/>
                <w:sz w:val="18"/>
                <w:szCs w:val="18"/>
              </w:rPr>
              <w:lastRenderedPageBreak/>
              <w:t>Helpful hint</w:t>
            </w:r>
            <w:r w:rsidRPr="003371D1">
              <w:rPr>
                <w:color w:val="0070C0"/>
                <w:sz w:val="18"/>
                <w:szCs w:val="18"/>
              </w:rPr>
              <w:t xml:space="preserve">: </w:t>
            </w:r>
            <w:r w:rsidR="00703AFE">
              <w:rPr>
                <w:color w:val="0070C0"/>
                <w:sz w:val="18"/>
                <w:szCs w:val="18"/>
                <w:lang w:val="en-US"/>
              </w:rPr>
              <w:t>Sizing the market</w:t>
            </w:r>
            <w:r>
              <w:rPr>
                <w:color w:val="0070C0"/>
                <w:sz w:val="18"/>
                <w:szCs w:val="18"/>
                <w:lang w:val="en-US"/>
              </w:rPr>
              <w:t xml:space="preserve"> </w:t>
            </w:r>
            <w:r w:rsidR="00C945F0">
              <w:rPr>
                <w:color w:val="0070C0"/>
                <w:sz w:val="18"/>
                <w:szCs w:val="18"/>
                <w:lang w:val="en-US"/>
              </w:rPr>
              <w:t xml:space="preserve">is </w:t>
            </w:r>
            <w:r w:rsidR="00670302">
              <w:rPr>
                <w:color w:val="0070C0"/>
                <w:sz w:val="18"/>
                <w:szCs w:val="18"/>
                <w:lang w:val="en-US"/>
              </w:rPr>
              <w:t xml:space="preserve">a ‘back of the envelope’ </w:t>
            </w:r>
            <w:r w:rsidR="00F41737">
              <w:rPr>
                <w:color w:val="0070C0"/>
                <w:sz w:val="18"/>
                <w:szCs w:val="18"/>
                <w:lang w:val="en-US"/>
              </w:rPr>
              <w:t xml:space="preserve">calculation. </w:t>
            </w:r>
            <w:r w:rsidR="009C5E76">
              <w:rPr>
                <w:color w:val="0070C0"/>
                <w:sz w:val="18"/>
                <w:szCs w:val="18"/>
                <w:lang w:val="en-US"/>
              </w:rPr>
              <w:t xml:space="preserve">Be specific </w:t>
            </w:r>
            <w:r w:rsidR="00855F07">
              <w:rPr>
                <w:color w:val="0070C0"/>
                <w:sz w:val="18"/>
                <w:szCs w:val="18"/>
                <w:lang w:val="en-US"/>
              </w:rPr>
              <w:t xml:space="preserve">in identifying </w:t>
            </w:r>
            <w:r w:rsidR="00F41737">
              <w:rPr>
                <w:color w:val="0070C0"/>
                <w:sz w:val="18"/>
                <w:szCs w:val="18"/>
                <w:lang w:val="en-US"/>
              </w:rPr>
              <w:t>your first customer group</w:t>
            </w:r>
            <w:r w:rsidR="009C5E76">
              <w:rPr>
                <w:color w:val="0070C0"/>
                <w:sz w:val="18"/>
                <w:szCs w:val="18"/>
                <w:lang w:val="en-US"/>
              </w:rPr>
              <w:t xml:space="preserve"> </w:t>
            </w:r>
            <w:r w:rsidR="00855F07">
              <w:rPr>
                <w:color w:val="0070C0"/>
                <w:sz w:val="18"/>
                <w:szCs w:val="18"/>
                <w:lang w:val="en-US"/>
              </w:rPr>
              <w:t xml:space="preserve">(beachhead) and </w:t>
            </w:r>
            <w:r w:rsidR="00701865">
              <w:rPr>
                <w:color w:val="0070C0"/>
                <w:sz w:val="18"/>
                <w:szCs w:val="18"/>
                <w:lang w:val="en-US"/>
              </w:rPr>
              <w:t xml:space="preserve">the number of </w:t>
            </w:r>
            <w:r w:rsidR="00855F07">
              <w:rPr>
                <w:color w:val="0070C0"/>
                <w:sz w:val="18"/>
                <w:szCs w:val="18"/>
                <w:lang w:val="en-US"/>
              </w:rPr>
              <w:t>individuals withi</w:t>
            </w:r>
            <w:r w:rsidR="00A34F13">
              <w:rPr>
                <w:color w:val="0070C0"/>
                <w:sz w:val="18"/>
                <w:szCs w:val="18"/>
                <w:lang w:val="en-US"/>
              </w:rPr>
              <w:t xml:space="preserve">n </w:t>
            </w:r>
            <w:r w:rsidR="00701865">
              <w:rPr>
                <w:color w:val="0070C0"/>
                <w:sz w:val="18"/>
                <w:szCs w:val="18"/>
                <w:lang w:val="en-US"/>
              </w:rPr>
              <w:t xml:space="preserve">said </w:t>
            </w:r>
            <w:r w:rsidR="00A34F13">
              <w:rPr>
                <w:color w:val="0070C0"/>
                <w:sz w:val="18"/>
                <w:szCs w:val="18"/>
                <w:lang w:val="en-US"/>
              </w:rPr>
              <w:t>group</w:t>
            </w:r>
            <w:r w:rsidR="009C5E76">
              <w:rPr>
                <w:color w:val="0070C0"/>
                <w:sz w:val="18"/>
                <w:szCs w:val="18"/>
                <w:lang w:val="en-US"/>
              </w:rPr>
              <w:t xml:space="preserve">. </w:t>
            </w:r>
            <w:r w:rsidR="00855F07">
              <w:rPr>
                <w:color w:val="0070C0"/>
                <w:sz w:val="18"/>
                <w:szCs w:val="18"/>
                <w:lang w:val="en-US"/>
              </w:rPr>
              <w:t xml:space="preserve">Then </w:t>
            </w:r>
            <w:r w:rsidR="00C657BF">
              <w:rPr>
                <w:color w:val="0070C0"/>
                <w:sz w:val="18"/>
                <w:szCs w:val="18"/>
                <w:lang w:val="en-US"/>
              </w:rPr>
              <w:t>multiply</w:t>
            </w:r>
            <w:r w:rsidR="00A34F13">
              <w:rPr>
                <w:color w:val="0070C0"/>
                <w:sz w:val="18"/>
                <w:szCs w:val="18"/>
                <w:lang w:val="en-US"/>
              </w:rPr>
              <w:t xml:space="preserve"> </w:t>
            </w:r>
            <w:r w:rsidR="00C657BF">
              <w:rPr>
                <w:color w:val="0070C0"/>
                <w:sz w:val="18"/>
                <w:szCs w:val="18"/>
                <w:lang w:val="en-US"/>
              </w:rPr>
              <w:t>the</w:t>
            </w:r>
            <w:r w:rsidR="00855F07">
              <w:rPr>
                <w:color w:val="0070C0"/>
                <w:sz w:val="18"/>
                <w:szCs w:val="18"/>
                <w:lang w:val="en-US"/>
              </w:rPr>
              <w:t xml:space="preserve"> number </w:t>
            </w:r>
            <w:r w:rsidR="00C657BF">
              <w:rPr>
                <w:color w:val="0070C0"/>
                <w:sz w:val="18"/>
                <w:szCs w:val="18"/>
                <w:lang w:val="en-US"/>
              </w:rPr>
              <w:t xml:space="preserve">of individuals </w:t>
            </w:r>
            <w:r w:rsidR="00A34F13">
              <w:rPr>
                <w:color w:val="0070C0"/>
                <w:sz w:val="18"/>
                <w:szCs w:val="18"/>
                <w:lang w:val="en-US"/>
              </w:rPr>
              <w:t xml:space="preserve">by </w:t>
            </w:r>
            <w:r w:rsidR="00817934">
              <w:rPr>
                <w:color w:val="0070C0"/>
                <w:sz w:val="18"/>
                <w:szCs w:val="18"/>
                <w:lang w:val="en-US"/>
              </w:rPr>
              <w:t xml:space="preserve">the </w:t>
            </w:r>
            <w:r w:rsidR="00BD0086">
              <w:rPr>
                <w:color w:val="0070C0"/>
                <w:sz w:val="18"/>
                <w:szCs w:val="18"/>
                <w:lang w:val="en-US"/>
              </w:rPr>
              <w:t>estimate</w:t>
            </w:r>
            <w:r w:rsidR="00817934">
              <w:rPr>
                <w:color w:val="0070C0"/>
                <w:sz w:val="18"/>
                <w:szCs w:val="18"/>
                <w:lang w:val="en-US"/>
              </w:rPr>
              <w:t>d</w:t>
            </w:r>
            <w:r w:rsidR="00BD0086">
              <w:rPr>
                <w:color w:val="0070C0"/>
                <w:sz w:val="18"/>
                <w:szCs w:val="18"/>
                <w:lang w:val="en-US"/>
              </w:rPr>
              <w:t xml:space="preserve"> price </w:t>
            </w:r>
            <w:r w:rsidR="00A34F13">
              <w:rPr>
                <w:color w:val="0070C0"/>
                <w:sz w:val="18"/>
                <w:szCs w:val="18"/>
                <w:lang w:val="en-US"/>
              </w:rPr>
              <w:t>of your product</w:t>
            </w:r>
            <w:r w:rsidR="0078630B">
              <w:rPr>
                <w:color w:val="0070C0"/>
                <w:sz w:val="18"/>
                <w:szCs w:val="18"/>
                <w:lang w:val="en-US"/>
              </w:rPr>
              <w:t>/idea</w:t>
            </w:r>
            <w:r w:rsidR="00A34F13">
              <w:rPr>
                <w:color w:val="0070C0"/>
                <w:sz w:val="18"/>
                <w:szCs w:val="18"/>
                <w:lang w:val="en-US"/>
              </w:rPr>
              <w:t>.</w:t>
            </w:r>
          </w:p>
          <w:p w14:paraId="38B0535B" w14:textId="6BA9C6E0" w:rsidR="005F3E43" w:rsidRDefault="005F3E43" w:rsidP="00393B35">
            <w:pPr>
              <w:pStyle w:val="NoSpacing"/>
              <w:spacing w:before="120" w:line="360" w:lineRule="auto"/>
              <w:jc w:val="right"/>
            </w:pPr>
            <w:r w:rsidRPr="005F3E43">
              <w:rPr>
                <w:b/>
                <w:bCs/>
                <w:sz w:val="18"/>
                <w:szCs w:val="18"/>
              </w:rPr>
              <w:t>(</w:t>
            </w:r>
            <w:r>
              <w:rPr>
                <w:b/>
                <w:bCs/>
                <w:sz w:val="18"/>
                <w:szCs w:val="18"/>
              </w:rPr>
              <w:t>2</w:t>
            </w:r>
            <w:r w:rsidR="00A836E9">
              <w:rPr>
                <w:b/>
                <w:bCs/>
                <w:sz w:val="18"/>
                <w:szCs w:val="18"/>
              </w:rPr>
              <w:t>5</w:t>
            </w:r>
            <w:r>
              <w:rPr>
                <w:b/>
                <w:bCs/>
                <w:sz w:val="18"/>
                <w:szCs w:val="18"/>
              </w:rPr>
              <w:t>0</w:t>
            </w:r>
            <w:r w:rsidRPr="005F3E43">
              <w:rPr>
                <w:b/>
                <w:bCs/>
                <w:sz w:val="18"/>
                <w:szCs w:val="18"/>
              </w:rPr>
              <w:t xml:space="preserve"> words)</w:t>
            </w:r>
          </w:p>
        </w:tc>
      </w:tr>
      <w:tr w:rsidR="00E26A3F" w14:paraId="54090714" w14:textId="77777777" w:rsidTr="6C6E0073">
        <w:tc>
          <w:tcPr>
            <w:tcW w:w="9628" w:type="dxa"/>
            <w:gridSpan w:val="2"/>
          </w:tcPr>
          <w:p w14:paraId="5AAAFA4D" w14:textId="77777777" w:rsidR="00E26A3F" w:rsidRDefault="0054335A" w:rsidP="00393B35">
            <w:pPr>
              <w:pStyle w:val="NoSpacing"/>
              <w:spacing w:after="240" w:line="360" w:lineRule="auto"/>
              <w:rPr>
                <w:b/>
                <w:bCs/>
              </w:rPr>
            </w:pPr>
            <w:r w:rsidRPr="009846FB">
              <w:rPr>
                <w:b/>
                <w:bCs/>
              </w:rPr>
              <w:lastRenderedPageBreak/>
              <w:t xml:space="preserve">What </w:t>
            </w:r>
            <w:r w:rsidR="009846FB" w:rsidRPr="009846FB">
              <w:rPr>
                <w:b/>
                <w:bCs/>
              </w:rPr>
              <w:t xml:space="preserve">commercial </w:t>
            </w:r>
            <w:r w:rsidR="00364669" w:rsidRPr="009846FB">
              <w:rPr>
                <w:b/>
                <w:bCs/>
              </w:rPr>
              <w:t>milestone</w:t>
            </w:r>
            <w:r w:rsidR="009846FB">
              <w:rPr>
                <w:b/>
                <w:bCs/>
              </w:rPr>
              <w:t xml:space="preserve">/objective </w:t>
            </w:r>
            <w:r w:rsidR="00FD4409" w:rsidRPr="009846FB">
              <w:rPr>
                <w:b/>
                <w:bCs/>
              </w:rPr>
              <w:t xml:space="preserve">do you </w:t>
            </w:r>
            <w:r w:rsidRPr="009846FB">
              <w:rPr>
                <w:b/>
                <w:bCs/>
              </w:rPr>
              <w:t xml:space="preserve">plan to </w:t>
            </w:r>
            <w:r w:rsidR="009846FB" w:rsidRPr="009846FB">
              <w:rPr>
                <w:b/>
                <w:bCs/>
              </w:rPr>
              <w:t>reach</w:t>
            </w:r>
            <w:r w:rsidRPr="009846FB">
              <w:rPr>
                <w:b/>
                <w:bCs/>
              </w:rPr>
              <w:t xml:space="preserve"> with the </w:t>
            </w:r>
            <w:r w:rsidR="00FD4409" w:rsidRPr="009846FB">
              <w:rPr>
                <w:b/>
                <w:bCs/>
              </w:rPr>
              <w:t xml:space="preserve">fellowship </w:t>
            </w:r>
            <w:r w:rsidRPr="009846FB">
              <w:rPr>
                <w:b/>
                <w:bCs/>
              </w:rPr>
              <w:t>investment?</w:t>
            </w:r>
          </w:p>
          <w:p w14:paraId="4CC8F26C" w14:textId="3FC83B87" w:rsidR="005F3E43" w:rsidRPr="009846FB" w:rsidRDefault="005F3E43" w:rsidP="00393B35">
            <w:pPr>
              <w:pStyle w:val="NoSpacing"/>
              <w:spacing w:line="360" w:lineRule="auto"/>
              <w:jc w:val="right"/>
              <w:rPr>
                <w:b/>
                <w:bCs/>
              </w:rPr>
            </w:pPr>
            <w:r w:rsidRPr="005F3E43">
              <w:rPr>
                <w:b/>
                <w:bCs/>
                <w:sz w:val="18"/>
                <w:szCs w:val="18"/>
              </w:rPr>
              <w:t>(</w:t>
            </w:r>
            <w:r>
              <w:rPr>
                <w:b/>
                <w:bCs/>
                <w:sz w:val="18"/>
                <w:szCs w:val="18"/>
              </w:rPr>
              <w:t>1</w:t>
            </w:r>
            <w:r w:rsidRPr="005F3E43">
              <w:rPr>
                <w:b/>
                <w:bCs/>
                <w:sz w:val="18"/>
                <w:szCs w:val="18"/>
              </w:rPr>
              <w:t>00 words)</w:t>
            </w:r>
          </w:p>
        </w:tc>
      </w:tr>
      <w:tr w:rsidR="0054335A" w14:paraId="48B8B99D" w14:textId="77777777" w:rsidTr="6C6E0073">
        <w:tc>
          <w:tcPr>
            <w:tcW w:w="9628" w:type="dxa"/>
            <w:gridSpan w:val="2"/>
          </w:tcPr>
          <w:p w14:paraId="06AF4519" w14:textId="1A52E83F" w:rsidR="005F3E43" w:rsidRPr="00062456" w:rsidRDefault="0054335A" w:rsidP="00393B35">
            <w:pPr>
              <w:pStyle w:val="NoSpacing"/>
              <w:spacing w:line="360" w:lineRule="auto"/>
              <w:rPr>
                <w:b/>
                <w:bCs/>
              </w:rPr>
            </w:pPr>
            <w:r w:rsidRPr="009846FB">
              <w:rPr>
                <w:b/>
                <w:bCs/>
              </w:rPr>
              <w:t>What will your annual salary be?</w:t>
            </w:r>
            <w:r w:rsidR="005F3E43">
              <w:rPr>
                <w:b/>
                <w:bCs/>
              </w:rPr>
              <w:t xml:space="preserve"> </w:t>
            </w:r>
            <w:r w:rsidR="00062456">
              <w:rPr>
                <w:b/>
                <w:bCs/>
              </w:rPr>
              <w:t xml:space="preserve"> </w:t>
            </w:r>
            <w:r w:rsidR="005F3E43" w:rsidRPr="00062456">
              <w:t>_________________________</w:t>
            </w:r>
          </w:p>
          <w:p w14:paraId="731005BB" w14:textId="43157795" w:rsidR="005F3E43" w:rsidRDefault="00CA012D" w:rsidP="00393B35">
            <w:pPr>
              <w:pStyle w:val="NoSpacing"/>
              <w:spacing w:before="120" w:line="360" w:lineRule="auto"/>
            </w:pPr>
            <w:r>
              <w:rPr>
                <w:b/>
                <w:bCs/>
                <w:color w:val="0070C0"/>
                <w:sz w:val="18"/>
                <w:szCs w:val="18"/>
              </w:rPr>
              <w:t>Context</w:t>
            </w:r>
            <w:r w:rsidR="006F0E33" w:rsidRPr="00DF22D1">
              <w:rPr>
                <w:b/>
                <w:bCs/>
                <w:color w:val="0070C0"/>
                <w:sz w:val="18"/>
                <w:szCs w:val="18"/>
              </w:rPr>
              <w:t xml:space="preserve">: </w:t>
            </w:r>
            <w:r w:rsidR="006F0E33" w:rsidRPr="00C43984">
              <w:rPr>
                <w:color w:val="0070C0"/>
                <w:sz w:val="18"/>
                <w:szCs w:val="18"/>
              </w:rPr>
              <w:t xml:space="preserve">A salary </w:t>
            </w:r>
            <w:r w:rsidR="00C43984" w:rsidRPr="00C43984">
              <w:rPr>
                <w:color w:val="0070C0"/>
                <w:sz w:val="18"/>
                <w:szCs w:val="18"/>
              </w:rPr>
              <w:t xml:space="preserve">band </w:t>
            </w:r>
            <w:r w:rsidR="006F0E33" w:rsidRPr="00C43984">
              <w:rPr>
                <w:color w:val="0070C0"/>
                <w:sz w:val="18"/>
                <w:szCs w:val="18"/>
              </w:rPr>
              <w:t>of between $60,000 an $90,000 must be drawn by</w:t>
            </w:r>
            <w:r>
              <w:rPr>
                <w:color w:val="0070C0"/>
                <w:sz w:val="18"/>
                <w:szCs w:val="18"/>
              </w:rPr>
              <w:t xml:space="preserve"> all</w:t>
            </w:r>
            <w:r w:rsidR="006F0E33" w:rsidRPr="00C43984">
              <w:rPr>
                <w:color w:val="0070C0"/>
                <w:sz w:val="18"/>
                <w:szCs w:val="18"/>
              </w:rPr>
              <w:t xml:space="preserve"> applicants </w:t>
            </w:r>
            <w:r w:rsidR="00C43984" w:rsidRPr="00C43984">
              <w:rPr>
                <w:color w:val="0070C0"/>
                <w:sz w:val="18"/>
                <w:szCs w:val="18"/>
              </w:rPr>
              <w:t>ensuring equal opportunity for all prospective fellows.</w:t>
            </w:r>
            <w:r w:rsidR="00C43984">
              <w:rPr>
                <w:color w:val="0070C0"/>
                <w:sz w:val="18"/>
                <w:szCs w:val="18"/>
              </w:rPr>
              <w:t xml:space="preserve"> The </w:t>
            </w:r>
            <w:r w:rsidR="00246970">
              <w:rPr>
                <w:color w:val="0070C0"/>
                <w:sz w:val="18"/>
                <w:szCs w:val="18"/>
              </w:rPr>
              <w:t xml:space="preserve">amount of salary drawn will </w:t>
            </w:r>
            <w:r w:rsidR="006F0E33" w:rsidRPr="00C43984">
              <w:rPr>
                <w:color w:val="0070C0"/>
                <w:sz w:val="18"/>
                <w:szCs w:val="18"/>
              </w:rPr>
              <w:t>not be considered a factor in the selection process.</w:t>
            </w:r>
            <w:r w:rsidR="006F0E33" w:rsidRPr="006F0E33">
              <w:t xml:space="preserve"> </w:t>
            </w:r>
          </w:p>
        </w:tc>
      </w:tr>
      <w:tr w:rsidR="0054335A" w14:paraId="0C5D9AA4" w14:textId="77777777" w:rsidTr="6C6E0073">
        <w:tc>
          <w:tcPr>
            <w:tcW w:w="9628" w:type="dxa"/>
            <w:gridSpan w:val="2"/>
            <w:tcBorders>
              <w:bottom w:val="single" w:sz="4" w:space="0" w:color="auto"/>
            </w:tcBorders>
          </w:tcPr>
          <w:p w14:paraId="1FB41EF3" w14:textId="67856BD6" w:rsidR="0054335A" w:rsidRPr="009846FB" w:rsidRDefault="0054335A" w:rsidP="00393B35">
            <w:pPr>
              <w:pStyle w:val="NoSpacing"/>
              <w:spacing w:line="360" w:lineRule="auto"/>
              <w:rPr>
                <w:b/>
                <w:bCs/>
              </w:rPr>
            </w:pPr>
            <w:r w:rsidRPr="009846FB">
              <w:rPr>
                <w:b/>
                <w:bCs/>
              </w:rPr>
              <w:t>How will the remaining funds be used?</w:t>
            </w:r>
            <w:r w:rsidR="009846FB">
              <w:rPr>
                <w:b/>
                <w:bCs/>
              </w:rPr>
              <w:t xml:space="preserve"> Are there any skills gaps that need to be addressed?</w:t>
            </w:r>
          </w:p>
          <w:p w14:paraId="37EAEA91" w14:textId="6CDEE5A7" w:rsidR="00CA012D" w:rsidRDefault="00CA012D" w:rsidP="00393B35">
            <w:pPr>
              <w:pStyle w:val="NoSpacing"/>
              <w:spacing w:before="120" w:line="360" w:lineRule="auto"/>
              <w:rPr>
                <w:color w:val="0070C0"/>
                <w:sz w:val="18"/>
                <w:szCs w:val="18"/>
              </w:rPr>
            </w:pPr>
            <w:r w:rsidRPr="7C144CE2">
              <w:rPr>
                <w:b/>
                <w:bCs/>
                <w:color w:val="0070C0"/>
                <w:sz w:val="18"/>
                <w:szCs w:val="18"/>
              </w:rPr>
              <w:t>Helpful hint</w:t>
            </w:r>
            <w:r w:rsidR="009846FB" w:rsidRPr="7C144CE2">
              <w:rPr>
                <w:b/>
                <w:bCs/>
                <w:color w:val="0070C0"/>
                <w:sz w:val="18"/>
                <w:szCs w:val="18"/>
              </w:rPr>
              <w:t xml:space="preserve">: </w:t>
            </w:r>
            <w:r w:rsidR="004B0736" w:rsidRPr="7C144CE2">
              <w:rPr>
                <w:color w:val="0070C0"/>
                <w:sz w:val="18"/>
                <w:szCs w:val="18"/>
              </w:rPr>
              <w:t>A</w:t>
            </w:r>
            <w:r w:rsidR="00B31825" w:rsidRPr="7C144CE2">
              <w:rPr>
                <w:color w:val="0070C0"/>
                <w:sz w:val="18"/>
                <w:szCs w:val="18"/>
              </w:rPr>
              <w:t>n OPTIONAL use</w:t>
            </w:r>
            <w:r w:rsidR="005A5B74" w:rsidRPr="7C144CE2">
              <w:rPr>
                <w:color w:val="0070C0"/>
                <w:sz w:val="18"/>
                <w:szCs w:val="18"/>
              </w:rPr>
              <w:t xml:space="preserve"> </w:t>
            </w:r>
            <w:r w:rsidR="00B31825" w:rsidRPr="7C144CE2">
              <w:rPr>
                <w:color w:val="0070C0"/>
                <w:sz w:val="18"/>
                <w:szCs w:val="18"/>
              </w:rPr>
              <w:t>of</w:t>
            </w:r>
            <w:r w:rsidR="005A5B74" w:rsidRPr="7C144CE2">
              <w:rPr>
                <w:color w:val="0070C0"/>
                <w:sz w:val="18"/>
                <w:szCs w:val="18"/>
              </w:rPr>
              <w:t xml:space="preserve"> </w:t>
            </w:r>
            <w:r w:rsidR="00B31825" w:rsidRPr="7C144CE2">
              <w:rPr>
                <w:color w:val="0070C0"/>
                <w:sz w:val="18"/>
                <w:szCs w:val="18"/>
              </w:rPr>
              <w:t xml:space="preserve">funds </w:t>
            </w:r>
            <w:r w:rsidR="004B0736" w:rsidRPr="7C144CE2">
              <w:rPr>
                <w:color w:val="0070C0"/>
                <w:sz w:val="18"/>
                <w:szCs w:val="18"/>
              </w:rPr>
              <w:t xml:space="preserve">template has been provided </w:t>
            </w:r>
            <w:r w:rsidR="00B31825" w:rsidRPr="7C144CE2">
              <w:rPr>
                <w:color w:val="0070C0"/>
                <w:sz w:val="18"/>
                <w:szCs w:val="18"/>
              </w:rPr>
              <w:t xml:space="preserve">at the end of this document. </w:t>
            </w:r>
            <w:r w:rsidR="00A6693F" w:rsidRPr="7C144CE2">
              <w:rPr>
                <w:color w:val="0070C0"/>
                <w:sz w:val="18"/>
                <w:szCs w:val="18"/>
              </w:rPr>
              <w:t xml:space="preserve">Clearly </w:t>
            </w:r>
            <w:r w:rsidR="53259F4C" w:rsidRPr="7C144CE2">
              <w:rPr>
                <w:color w:val="0070C0"/>
                <w:sz w:val="18"/>
                <w:szCs w:val="18"/>
              </w:rPr>
              <w:t xml:space="preserve">explain how </w:t>
            </w:r>
            <w:r w:rsidR="009846FB" w:rsidRPr="7C144CE2">
              <w:rPr>
                <w:color w:val="0070C0"/>
                <w:sz w:val="18"/>
                <w:szCs w:val="18"/>
              </w:rPr>
              <w:t xml:space="preserve">funding will be </w:t>
            </w:r>
            <w:r w:rsidR="00A6693F" w:rsidRPr="7C144CE2">
              <w:rPr>
                <w:color w:val="0070C0"/>
                <w:sz w:val="18"/>
                <w:szCs w:val="18"/>
              </w:rPr>
              <w:t xml:space="preserve">used </w:t>
            </w:r>
            <w:r w:rsidR="009846FB" w:rsidRPr="7C144CE2">
              <w:rPr>
                <w:color w:val="0070C0"/>
                <w:sz w:val="18"/>
                <w:szCs w:val="18"/>
              </w:rPr>
              <w:t xml:space="preserve">to </w:t>
            </w:r>
            <w:r w:rsidR="00A87EA2" w:rsidRPr="7C144CE2">
              <w:rPr>
                <w:color w:val="0070C0"/>
                <w:sz w:val="18"/>
                <w:szCs w:val="18"/>
              </w:rPr>
              <w:t xml:space="preserve">achieve </w:t>
            </w:r>
            <w:r w:rsidR="00A6693F" w:rsidRPr="7C144CE2">
              <w:rPr>
                <w:color w:val="0070C0"/>
                <w:sz w:val="18"/>
                <w:szCs w:val="18"/>
              </w:rPr>
              <w:t>key milestones</w:t>
            </w:r>
            <w:r w:rsidR="00A87EA2" w:rsidRPr="7C144CE2">
              <w:rPr>
                <w:color w:val="0070C0"/>
                <w:sz w:val="18"/>
                <w:szCs w:val="18"/>
              </w:rPr>
              <w:t>. Focus on the costs of resources, skills, and activities, you will require to ensure success.</w:t>
            </w:r>
          </w:p>
          <w:p w14:paraId="57CA70FE" w14:textId="78FF6575" w:rsidR="002A3332" w:rsidRPr="009846FB" w:rsidRDefault="005F3E43" w:rsidP="00393B35">
            <w:pPr>
              <w:pStyle w:val="NoSpacing"/>
              <w:spacing w:before="120" w:line="360" w:lineRule="auto"/>
              <w:jc w:val="right"/>
            </w:pPr>
            <w:r w:rsidRPr="005F3E43">
              <w:rPr>
                <w:b/>
                <w:bCs/>
                <w:sz w:val="18"/>
                <w:szCs w:val="18"/>
              </w:rPr>
              <w:t>(</w:t>
            </w:r>
            <w:r w:rsidR="00DB1F0E">
              <w:rPr>
                <w:b/>
                <w:bCs/>
                <w:sz w:val="18"/>
                <w:szCs w:val="18"/>
              </w:rPr>
              <w:t>25</w:t>
            </w:r>
            <w:r w:rsidRPr="005F3E43">
              <w:rPr>
                <w:b/>
                <w:bCs/>
                <w:sz w:val="18"/>
                <w:szCs w:val="18"/>
              </w:rPr>
              <w:t>0 words)</w:t>
            </w:r>
          </w:p>
        </w:tc>
      </w:tr>
      <w:tr w:rsidR="0054335A" w14:paraId="463B2108" w14:textId="77777777" w:rsidTr="6C6E0073">
        <w:tc>
          <w:tcPr>
            <w:tcW w:w="9628" w:type="dxa"/>
            <w:gridSpan w:val="2"/>
            <w:tcBorders>
              <w:top w:val="nil"/>
            </w:tcBorders>
            <w:shd w:val="clear" w:color="auto" w:fill="36006E" w:themeFill="accent1"/>
          </w:tcPr>
          <w:p w14:paraId="1A3033AD" w14:textId="63CC160D" w:rsidR="0054335A" w:rsidRDefault="002A154B" w:rsidP="00393B35">
            <w:pPr>
              <w:pStyle w:val="NoSpacing"/>
              <w:spacing w:line="360" w:lineRule="auto"/>
            </w:pPr>
            <w:r>
              <w:rPr>
                <w:b/>
                <w:bCs/>
                <w:color w:val="FFFFFF" w:themeColor="background1"/>
              </w:rPr>
              <w:t xml:space="preserve">3. </w:t>
            </w:r>
            <w:r w:rsidR="0054335A" w:rsidRPr="00FA1591">
              <w:rPr>
                <w:b/>
                <w:bCs/>
                <w:color w:val="FFFFFF" w:themeColor="background1"/>
              </w:rPr>
              <w:t>ENTREPRENEURSHIP (25%)</w:t>
            </w:r>
            <w:r w:rsidR="0054335A" w:rsidRPr="00620F6B">
              <w:rPr>
                <w:color w:val="FFFFFF" w:themeColor="background1"/>
              </w:rPr>
              <w:br/>
            </w:r>
            <w:r w:rsidR="0054335A" w:rsidRPr="001F3E70">
              <w:rPr>
                <w:sz w:val="20"/>
                <w:szCs w:val="20"/>
              </w:rPr>
              <w:t>Evidence of prior participation in entrepreneurial activities through coursework, internships, accelerator programs, or any other means will be considered. Applicants should provide detailed examples of their engagement in these areas, highlighting specific experiences and outcomes that demonstrate their passion and enthusiasm.</w:t>
            </w:r>
            <w:r w:rsidR="0054335A" w:rsidRPr="001F3E70">
              <w:rPr>
                <w:rFonts w:ascii="Segoe UI" w:eastAsia="Segoe UI" w:hAnsi="Segoe UI" w:cs="Segoe UI"/>
                <w:color w:val="FFFFFF" w:themeColor="background1"/>
                <w:sz w:val="16"/>
                <w:szCs w:val="16"/>
              </w:rPr>
              <w:t xml:space="preserve"> </w:t>
            </w:r>
            <w:r w:rsidR="0054335A" w:rsidRPr="001F3E70">
              <w:rPr>
                <w:rFonts w:ascii="Calibri" w:eastAsia="Calibri" w:hAnsi="Calibri" w:cs="Calibri"/>
                <w:color w:val="FFFFFF" w:themeColor="background1"/>
                <w:sz w:val="20"/>
                <w:szCs w:val="20"/>
              </w:rPr>
              <w:t xml:space="preserve"> </w:t>
            </w:r>
          </w:p>
        </w:tc>
      </w:tr>
      <w:tr w:rsidR="00536146" w14:paraId="2BE7B0D3" w14:textId="77777777" w:rsidTr="6C6E0073">
        <w:tc>
          <w:tcPr>
            <w:tcW w:w="9628" w:type="dxa"/>
            <w:gridSpan w:val="2"/>
          </w:tcPr>
          <w:p w14:paraId="7C54CCBD" w14:textId="77777777" w:rsidR="00536146" w:rsidRDefault="00536146" w:rsidP="00393B35">
            <w:pPr>
              <w:pStyle w:val="NoSpacing"/>
              <w:spacing w:line="360" w:lineRule="auto"/>
              <w:rPr>
                <w:b/>
                <w:bCs/>
                <w:lang w:val="en-US"/>
              </w:rPr>
            </w:pPr>
            <w:r w:rsidRPr="009846FB">
              <w:rPr>
                <w:b/>
                <w:bCs/>
                <w:lang w:val="en-US"/>
              </w:rPr>
              <w:t>Have you participated in any entrepreneurial accelerator programs or internships before?</w:t>
            </w:r>
          </w:p>
          <w:p w14:paraId="67FE2C0E" w14:textId="5E0A7990" w:rsidR="007E4C65" w:rsidRDefault="00C1296E" w:rsidP="00393B35">
            <w:pPr>
              <w:pStyle w:val="NoSpacing"/>
              <w:spacing w:line="360" w:lineRule="auto"/>
            </w:pPr>
            <w:sdt>
              <w:sdtPr>
                <w:id w:val="491447027"/>
                <w14:checkbox>
                  <w14:checked w14:val="0"/>
                  <w14:checkedState w14:val="2612" w14:font="MS Gothic"/>
                  <w14:uncheckedState w14:val="2610" w14:font="MS Gothic"/>
                </w14:checkbox>
              </w:sdtPr>
              <w:sdtEndPr/>
              <w:sdtContent>
                <w:r w:rsidR="007E4C65">
                  <w:rPr>
                    <w:rFonts w:ascii="MS Gothic" w:eastAsia="MS Gothic" w:hAnsi="MS Gothic" w:hint="eastAsia"/>
                  </w:rPr>
                  <w:t>☐</w:t>
                </w:r>
              </w:sdtContent>
            </w:sdt>
            <w:r w:rsidR="007E4C65">
              <w:t xml:space="preserve"> Yes     </w:t>
            </w:r>
            <w:sdt>
              <w:sdtPr>
                <w:id w:val="-51236296"/>
                <w14:checkbox>
                  <w14:checked w14:val="0"/>
                  <w14:checkedState w14:val="2612" w14:font="MS Gothic"/>
                  <w14:uncheckedState w14:val="2610" w14:font="MS Gothic"/>
                </w14:checkbox>
              </w:sdtPr>
              <w:sdtEndPr/>
              <w:sdtContent>
                <w:r w:rsidR="007E4C65">
                  <w:rPr>
                    <w:rFonts w:ascii="MS Gothic" w:eastAsia="MS Gothic" w:hAnsi="MS Gothic" w:hint="eastAsia"/>
                  </w:rPr>
                  <w:t>☐</w:t>
                </w:r>
              </w:sdtContent>
            </w:sdt>
            <w:r w:rsidR="007E4C65">
              <w:t xml:space="preserve"> No </w:t>
            </w:r>
          </w:p>
          <w:p w14:paraId="3B3084F1" w14:textId="4C2B9B08" w:rsidR="007E4C65" w:rsidRDefault="007E4C65" w:rsidP="00393B35">
            <w:pPr>
              <w:pStyle w:val="NoSpacing"/>
              <w:spacing w:line="360" w:lineRule="auto"/>
              <w:rPr>
                <w:color w:val="0070C0"/>
                <w:sz w:val="20"/>
                <w:szCs w:val="20"/>
              </w:rPr>
            </w:pPr>
            <w:r w:rsidRPr="00CA012D">
              <w:rPr>
                <w:color w:val="0070C0"/>
                <w:sz w:val="20"/>
                <w:szCs w:val="20"/>
              </w:rPr>
              <w:t xml:space="preserve">If </w:t>
            </w:r>
            <w:r>
              <w:rPr>
                <w:b/>
                <w:bCs/>
                <w:color w:val="0070C0"/>
                <w:sz w:val="20"/>
                <w:szCs w:val="20"/>
              </w:rPr>
              <w:t xml:space="preserve">YES </w:t>
            </w:r>
            <w:r>
              <w:rPr>
                <w:color w:val="0070C0"/>
                <w:sz w:val="20"/>
                <w:szCs w:val="20"/>
              </w:rPr>
              <w:t>which program:</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505"/>
              <w:gridCol w:w="2248"/>
              <w:gridCol w:w="2200"/>
              <w:gridCol w:w="8"/>
            </w:tblGrid>
            <w:tr w:rsidR="00D665FF" w14:paraId="477DDFB7" w14:textId="77777777" w:rsidTr="6C6E0073">
              <w:trPr>
                <w:trHeight w:val="276"/>
              </w:trPr>
              <w:tc>
                <w:tcPr>
                  <w:tcW w:w="2400" w:type="dxa"/>
                </w:tcPr>
                <w:p w14:paraId="1ADE5D8E" w14:textId="1E84EC38" w:rsidR="00D665FF" w:rsidRDefault="00C1296E" w:rsidP="00393B35">
                  <w:pPr>
                    <w:pStyle w:val="NoSpacing"/>
                    <w:spacing w:line="360" w:lineRule="auto"/>
                  </w:pPr>
                  <w:sdt>
                    <w:sdtPr>
                      <w:id w:val="1577167355"/>
                      <w14:checkbox>
                        <w14:checked w14:val="0"/>
                        <w14:checkedState w14:val="2612" w14:font="MS Gothic"/>
                        <w14:uncheckedState w14:val="2610" w14:font="MS Gothic"/>
                      </w14:checkbox>
                    </w:sdtPr>
                    <w:sdtEndPr/>
                    <w:sdtContent>
                      <w:r w:rsidR="00D665FF">
                        <w:rPr>
                          <w:rFonts w:ascii="MS Gothic" w:eastAsia="MS Gothic" w:hAnsi="MS Gothic" w:hint="eastAsia"/>
                        </w:rPr>
                        <w:t>☐</w:t>
                      </w:r>
                    </w:sdtContent>
                  </w:sdt>
                  <w:r w:rsidR="00D665FF">
                    <w:t xml:space="preserve"> CSIRO </w:t>
                  </w:r>
                  <w:r w:rsidR="0019401C">
                    <w:t>ON</w:t>
                  </w:r>
                  <w:r w:rsidR="00D665FF">
                    <w:t xml:space="preserve"> Prime</w:t>
                  </w:r>
                </w:p>
              </w:tc>
              <w:tc>
                <w:tcPr>
                  <w:tcW w:w="2505" w:type="dxa"/>
                </w:tcPr>
                <w:p w14:paraId="5FB7BE5E" w14:textId="189F4909" w:rsidR="00D665FF" w:rsidRDefault="00C1296E" w:rsidP="00393B35">
                  <w:pPr>
                    <w:pStyle w:val="NoSpacing"/>
                    <w:spacing w:line="360" w:lineRule="auto"/>
                  </w:pPr>
                  <w:sdt>
                    <w:sdtPr>
                      <w:id w:val="99842974"/>
                      <w14:checkbox>
                        <w14:checked w14:val="0"/>
                        <w14:checkedState w14:val="2612" w14:font="MS Gothic"/>
                        <w14:uncheckedState w14:val="2610" w14:font="MS Gothic"/>
                      </w14:checkbox>
                    </w:sdtPr>
                    <w:sdtEndPr/>
                    <w:sdtContent>
                      <w:r w:rsidR="00D665FF">
                        <w:rPr>
                          <w:rFonts w:ascii="MS Gothic" w:eastAsia="MS Gothic" w:hAnsi="MS Gothic" w:hint="eastAsia"/>
                        </w:rPr>
                        <w:t>☐</w:t>
                      </w:r>
                    </w:sdtContent>
                  </w:sdt>
                  <w:r w:rsidR="00D665FF">
                    <w:t xml:space="preserve"> CSIRO </w:t>
                  </w:r>
                  <w:r w:rsidR="0019401C">
                    <w:t>ON Accelerate</w:t>
                  </w:r>
                </w:p>
              </w:tc>
              <w:tc>
                <w:tcPr>
                  <w:tcW w:w="2248" w:type="dxa"/>
                </w:tcPr>
                <w:p w14:paraId="270EF551" w14:textId="0549C512" w:rsidR="00D665FF" w:rsidRDefault="00C1296E" w:rsidP="00393B35">
                  <w:pPr>
                    <w:pStyle w:val="NoSpacing"/>
                    <w:spacing w:line="360" w:lineRule="auto"/>
                  </w:pPr>
                  <w:sdt>
                    <w:sdtPr>
                      <w:id w:val="-1895271249"/>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TRAM (UoM)</w:t>
                  </w:r>
                </w:p>
              </w:tc>
              <w:tc>
                <w:tcPr>
                  <w:tcW w:w="2208" w:type="dxa"/>
                  <w:gridSpan w:val="2"/>
                </w:tcPr>
                <w:p w14:paraId="08EB6370" w14:textId="418E6422" w:rsidR="00D665FF" w:rsidRDefault="00C1296E" w:rsidP="00393B35">
                  <w:pPr>
                    <w:pStyle w:val="NoSpacing"/>
                    <w:spacing w:line="360" w:lineRule="auto"/>
                  </w:pPr>
                  <w:sdt>
                    <w:sdtPr>
                      <w:id w:val="965466573"/>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 xml:space="preserve">RMIT </w:t>
                  </w:r>
                  <w:proofErr w:type="spellStart"/>
                  <w:r w:rsidR="0001054F">
                    <w:t>LaunchHub</w:t>
                  </w:r>
                  <w:proofErr w:type="spellEnd"/>
                </w:p>
              </w:tc>
            </w:tr>
            <w:tr w:rsidR="00D665FF" w14:paraId="445F78EF" w14:textId="77777777" w:rsidTr="6C6E0073">
              <w:trPr>
                <w:trHeight w:val="273"/>
              </w:trPr>
              <w:tc>
                <w:tcPr>
                  <w:tcW w:w="2400" w:type="dxa"/>
                </w:tcPr>
                <w:p w14:paraId="42FC5AEE" w14:textId="2085E89B" w:rsidR="00D665FF" w:rsidRDefault="00C1296E" w:rsidP="00393B35">
                  <w:pPr>
                    <w:pStyle w:val="NoSpacing"/>
                    <w:spacing w:line="360" w:lineRule="auto"/>
                  </w:pPr>
                  <w:sdt>
                    <w:sdtPr>
                      <w:id w:val="1885978877"/>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Swinburne Initiate</w:t>
                  </w:r>
                </w:p>
              </w:tc>
              <w:tc>
                <w:tcPr>
                  <w:tcW w:w="2505" w:type="dxa"/>
                </w:tcPr>
                <w:p w14:paraId="66392211" w14:textId="670430D6" w:rsidR="00D665FF" w:rsidRDefault="00C1296E" w:rsidP="00393B35">
                  <w:pPr>
                    <w:pStyle w:val="NoSpacing"/>
                    <w:spacing w:line="360" w:lineRule="auto"/>
                  </w:pPr>
                  <w:sdt>
                    <w:sdtPr>
                      <w:id w:val="-1639189013"/>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Swinburne Luminate</w:t>
                  </w:r>
                </w:p>
              </w:tc>
              <w:tc>
                <w:tcPr>
                  <w:tcW w:w="2248" w:type="dxa"/>
                </w:tcPr>
                <w:p w14:paraId="38DCDC90" w14:textId="369A3B0B" w:rsidR="00D665FF" w:rsidRDefault="00C1296E" w:rsidP="00393B35">
                  <w:pPr>
                    <w:pStyle w:val="NoSpacing"/>
                    <w:spacing w:line="360" w:lineRule="auto"/>
                  </w:pPr>
                  <w:sdt>
                    <w:sdtPr>
                      <w:id w:val="1357616522"/>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Swinburne Elevate</w:t>
                  </w:r>
                </w:p>
              </w:tc>
              <w:tc>
                <w:tcPr>
                  <w:tcW w:w="2208" w:type="dxa"/>
                  <w:gridSpan w:val="2"/>
                </w:tcPr>
                <w:p w14:paraId="74DCB268" w14:textId="41D4E5BC" w:rsidR="00D665FF" w:rsidRDefault="00C1296E" w:rsidP="00393B35">
                  <w:pPr>
                    <w:pStyle w:val="NoSpacing"/>
                    <w:spacing w:line="360" w:lineRule="auto"/>
                  </w:pPr>
                  <w:sdt>
                    <w:sdtPr>
                      <w:id w:val="1760942778"/>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RMIT Activator</w:t>
                  </w:r>
                </w:p>
              </w:tc>
            </w:tr>
            <w:tr w:rsidR="00D665FF" w14:paraId="0935C7C4" w14:textId="77777777" w:rsidTr="6C6E0073">
              <w:trPr>
                <w:trHeight w:val="273"/>
              </w:trPr>
              <w:tc>
                <w:tcPr>
                  <w:tcW w:w="2400" w:type="dxa"/>
                </w:tcPr>
                <w:p w14:paraId="1DAF358E" w14:textId="16841ED8" w:rsidR="00D665FF" w:rsidRDefault="00C1296E" w:rsidP="00393B35">
                  <w:pPr>
                    <w:pStyle w:val="NoSpacing"/>
                    <w:spacing w:line="360" w:lineRule="auto"/>
                  </w:pPr>
                  <w:sdt>
                    <w:sdtPr>
                      <w:id w:val="47496139"/>
                      <w14:checkbox>
                        <w14:checked w14:val="0"/>
                        <w14:checkedState w14:val="2612" w14:font="MS Gothic"/>
                        <w14:uncheckedState w14:val="2610" w14:font="MS Gothic"/>
                      </w14:checkbox>
                    </w:sdtPr>
                    <w:sdtEndPr/>
                    <w:sdtContent>
                      <w:r w:rsidR="00D665FF" w:rsidRPr="193AA796">
                        <w:rPr>
                          <w:rFonts w:ascii="MS Gothic" w:eastAsia="MS Gothic" w:hAnsi="MS Gothic"/>
                        </w:rPr>
                        <w:t>☐</w:t>
                      </w:r>
                    </w:sdtContent>
                  </w:sdt>
                  <w:r w:rsidR="00D665FF">
                    <w:t xml:space="preserve"> </w:t>
                  </w:r>
                  <w:r w:rsidR="005A35A9">
                    <w:t>L</w:t>
                  </w:r>
                  <w:r w:rsidR="0057320C">
                    <w:t xml:space="preserve">a </w:t>
                  </w:r>
                  <w:r w:rsidR="005A35A9">
                    <w:t>T</w:t>
                  </w:r>
                  <w:r w:rsidR="0057320C">
                    <w:t>robe</w:t>
                  </w:r>
                  <w:r w:rsidR="295EEF41">
                    <w:t xml:space="preserve"> </w:t>
                  </w:r>
                  <w:r w:rsidR="0001054F">
                    <w:t>Hackathon</w:t>
                  </w:r>
                </w:p>
              </w:tc>
              <w:tc>
                <w:tcPr>
                  <w:tcW w:w="2505" w:type="dxa"/>
                </w:tcPr>
                <w:p w14:paraId="65A63C0F" w14:textId="36440B7A" w:rsidR="00D665FF" w:rsidRDefault="00C1296E" w:rsidP="00393B35">
                  <w:pPr>
                    <w:pStyle w:val="NoSpacing"/>
                    <w:spacing w:line="360" w:lineRule="auto"/>
                  </w:pPr>
                  <w:sdt>
                    <w:sdtPr>
                      <w:id w:val="-506438732"/>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01054F">
                    <w:t>Monash Accelerator</w:t>
                  </w:r>
                </w:p>
              </w:tc>
              <w:tc>
                <w:tcPr>
                  <w:tcW w:w="2248" w:type="dxa"/>
                </w:tcPr>
                <w:p w14:paraId="355B037C" w14:textId="5549D5F6" w:rsidR="00D665FF" w:rsidRDefault="00C1296E" w:rsidP="00393B35">
                  <w:pPr>
                    <w:pStyle w:val="NoSpacing"/>
                    <w:spacing w:line="360" w:lineRule="auto"/>
                  </w:pPr>
                  <w:sdt>
                    <w:sdtPr>
                      <w:id w:val="-88855986"/>
                      <w14:checkbox>
                        <w14:checked w14:val="0"/>
                        <w14:checkedState w14:val="2612" w14:font="MS Gothic"/>
                        <w14:uncheckedState w14:val="2610" w14:font="MS Gothic"/>
                      </w14:checkbox>
                    </w:sdtPr>
                    <w:sdtEndPr/>
                    <w:sdtContent>
                      <w:r w:rsidR="00D665FF" w:rsidRPr="193AA796">
                        <w:rPr>
                          <w:rFonts w:ascii="MS Gothic" w:eastAsia="MS Gothic" w:hAnsi="MS Gothic"/>
                        </w:rPr>
                        <w:t>☐</w:t>
                      </w:r>
                    </w:sdtContent>
                  </w:sdt>
                  <w:r w:rsidR="00D665FF">
                    <w:t xml:space="preserve"> </w:t>
                  </w:r>
                  <w:r w:rsidR="002F4122">
                    <w:t>Monash Sprint</w:t>
                  </w:r>
                </w:p>
              </w:tc>
              <w:tc>
                <w:tcPr>
                  <w:tcW w:w="2208" w:type="dxa"/>
                  <w:gridSpan w:val="2"/>
                </w:tcPr>
                <w:p w14:paraId="029DF8FC" w14:textId="5F30E11D" w:rsidR="00D665FF" w:rsidRDefault="00C1296E" w:rsidP="00393B35">
                  <w:pPr>
                    <w:pStyle w:val="NoSpacing"/>
                    <w:spacing w:line="360" w:lineRule="auto"/>
                  </w:pPr>
                  <w:sdt>
                    <w:sdtPr>
                      <w:id w:val="2020734223"/>
                      <w14:checkbox>
                        <w14:checked w14:val="0"/>
                        <w14:checkedState w14:val="2612" w14:font="MS Gothic"/>
                        <w14:uncheckedState w14:val="2610" w14:font="MS Gothic"/>
                      </w14:checkbox>
                    </w:sdtPr>
                    <w:sdtEndPr/>
                    <w:sdtContent>
                      <w:r w:rsidR="00D665FF" w:rsidRPr="00146607">
                        <w:rPr>
                          <w:rFonts w:ascii="MS Gothic" w:eastAsia="MS Gothic" w:hAnsi="MS Gothic" w:hint="eastAsia"/>
                        </w:rPr>
                        <w:t>☐</w:t>
                      </w:r>
                    </w:sdtContent>
                  </w:sdt>
                  <w:r w:rsidR="00D665FF" w:rsidRPr="00146607">
                    <w:t xml:space="preserve"> </w:t>
                  </w:r>
                  <w:r w:rsidR="002F4122">
                    <w:t>Monash Validator</w:t>
                  </w:r>
                </w:p>
              </w:tc>
            </w:tr>
            <w:tr w:rsidR="005A35A9" w14:paraId="415400C9" w14:textId="77777777" w:rsidTr="6C6E0073">
              <w:trPr>
                <w:trHeight w:val="283"/>
              </w:trPr>
              <w:tc>
                <w:tcPr>
                  <w:tcW w:w="2400" w:type="dxa"/>
                </w:tcPr>
                <w:p w14:paraId="6F3D4FE4" w14:textId="543D5E8D" w:rsidR="005A35A9" w:rsidRDefault="00C1296E" w:rsidP="00393B35">
                  <w:pPr>
                    <w:pStyle w:val="NoSpacing"/>
                    <w:spacing w:line="360" w:lineRule="auto"/>
                  </w:pPr>
                  <w:sdt>
                    <w:sdtPr>
                      <w:id w:val="-2085449489"/>
                      <w14:checkbox>
                        <w14:checked w14:val="0"/>
                        <w14:checkedState w14:val="2612" w14:font="MS Gothic"/>
                        <w14:uncheckedState w14:val="2610" w14:font="MS Gothic"/>
                      </w14:checkbox>
                    </w:sdtPr>
                    <w:sdtEndPr/>
                    <w:sdtContent>
                      <w:r w:rsidR="005A35A9" w:rsidRPr="00146607">
                        <w:rPr>
                          <w:rFonts w:ascii="MS Gothic" w:eastAsia="MS Gothic" w:hAnsi="MS Gothic" w:hint="eastAsia"/>
                        </w:rPr>
                        <w:t>☐</w:t>
                      </w:r>
                    </w:sdtContent>
                  </w:sdt>
                  <w:r w:rsidR="005A35A9" w:rsidRPr="00146607">
                    <w:t xml:space="preserve"> </w:t>
                  </w:r>
                  <w:r w:rsidR="005A35A9" w:rsidRPr="005A35A9">
                    <w:t>Cruxes Innovation</w:t>
                  </w:r>
                </w:p>
              </w:tc>
              <w:tc>
                <w:tcPr>
                  <w:tcW w:w="4753" w:type="dxa"/>
                  <w:gridSpan w:val="2"/>
                </w:tcPr>
                <w:p w14:paraId="036274C3" w14:textId="6189F8BC" w:rsidR="005A35A9" w:rsidRDefault="00C1296E" w:rsidP="00393B35">
                  <w:pPr>
                    <w:pStyle w:val="NoSpacing"/>
                    <w:spacing w:line="360" w:lineRule="auto"/>
                  </w:pPr>
                  <w:sdt>
                    <w:sdtPr>
                      <w:id w:val="751707853"/>
                      <w14:checkbox>
                        <w14:checked w14:val="0"/>
                        <w14:checkedState w14:val="2612" w14:font="MS Gothic"/>
                        <w14:uncheckedState w14:val="2610" w14:font="MS Gothic"/>
                      </w14:checkbox>
                    </w:sdtPr>
                    <w:sdtEndPr/>
                    <w:sdtContent>
                      <w:r w:rsidR="005A35A9" w:rsidRPr="00146607">
                        <w:rPr>
                          <w:rFonts w:ascii="MS Gothic" w:eastAsia="MS Gothic" w:hAnsi="MS Gothic" w:hint="eastAsia"/>
                        </w:rPr>
                        <w:t>☐</w:t>
                      </w:r>
                    </w:sdtContent>
                  </w:sdt>
                  <w:r w:rsidR="005A35A9" w:rsidRPr="00146607">
                    <w:t xml:space="preserve"> </w:t>
                  </w:r>
                  <w:r w:rsidR="005A35A9" w:rsidRPr="002F4122">
                    <w:t>Melbourne Accelerator Program</w:t>
                  </w:r>
                  <w:r>
                    <w:t xml:space="preserve"> </w:t>
                  </w:r>
                </w:p>
              </w:tc>
              <w:tc>
                <w:tcPr>
                  <w:tcW w:w="2208" w:type="dxa"/>
                  <w:gridSpan w:val="2"/>
                </w:tcPr>
                <w:p w14:paraId="659645B5" w14:textId="051820FD" w:rsidR="005A35A9" w:rsidRDefault="00C1296E" w:rsidP="00393B35">
                  <w:pPr>
                    <w:pStyle w:val="NoSpacing"/>
                    <w:spacing w:line="360" w:lineRule="auto"/>
                  </w:pPr>
                  <w:sdt>
                    <w:sdtPr>
                      <w:id w:val="-1078823717"/>
                      <w14:checkbox>
                        <w14:checked w14:val="0"/>
                        <w14:checkedState w14:val="2612" w14:font="MS Gothic"/>
                        <w14:uncheckedState w14:val="2610" w14:font="MS Gothic"/>
                      </w14:checkbox>
                    </w:sdtPr>
                    <w:sdtContent>
                      <w:r w:rsidRPr="193AA796">
                        <w:rPr>
                          <w:rFonts w:ascii="MS Gothic" w:eastAsia="MS Gothic" w:hAnsi="MS Gothic"/>
                        </w:rPr>
                        <w:t>☐</w:t>
                      </w:r>
                    </w:sdtContent>
                  </w:sdt>
                  <w:r>
                    <w:t xml:space="preserve"> Nucleate Activator</w:t>
                  </w:r>
                </w:p>
              </w:tc>
            </w:tr>
            <w:tr w:rsidR="00CF19D8" w14:paraId="2C48A192" w14:textId="77777777" w:rsidTr="6C6E0073">
              <w:trPr>
                <w:gridAfter w:val="1"/>
                <w:wAfter w:w="8" w:type="dxa"/>
                <w:trHeight w:val="273"/>
              </w:trPr>
              <w:tc>
                <w:tcPr>
                  <w:tcW w:w="9353" w:type="dxa"/>
                  <w:gridSpan w:val="4"/>
                </w:tcPr>
                <w:p w14:paraId="72EA944F" w14:textId="086EBA0C" w:rsidR="00CF19D8" w:rsidRPr="00146607" w:rsidRDefault="00C1296E" w:rsidP="00393B35">
                  <w:pPr>
                    <w:pStyle w:val="NoSpacing"/>
                    <w:spacing w:line="360" w:lineRule="auto"/>
                    <w:rPr>
                      <w:rFonts w:ascii="MS Gothic" w:eastAsia="MS Gothic" w:hAnsi="MS Gothic"/>
                    </w:rPr>
                  </w:pPr>
                  <w:sdt>
                    <w:sdtPr>
                      <w:id w:val="1143241409"/>
                      <w14:checkbox>
                        <w14:checked w14:val="0"/>
                        <w14:checkedState w14:val="2612" w14:font="MS Gothic"/>
                        <w14:uncheckedState w14:val="2610" w14:font="MS Gothic"/>
                      </w14:checkbox>
                    </w:sdtPr>
                    <w:sdtEndPr/>
                    <w:sdtContent>
                      <w:r w:rsidR="00CF19D8" w:rsidRPr="6C6E0073">
                        <w:rPr>
                          <w:rFonts w:ascii="MS Gothic" w:eastAsia="MS Gothic" w:hAnsi="MS Gothic"/>
                        </w:rPr>
                        <w:t>☐</w:t>
                      </w:r>
                    </w:sdtContent>
                  </w:sdt>
                  <w:r w:rsidR="00CF19D8">
                    <w:t xml:space="preserve"> Other</w:t>
                  </w:r>
                  <w:r w:rsidR="7B9EFD43">
                    <w:t>:</w:t>
                  </w:r>
                  <w:r w:rsidR="00CF19D8">
                    <w:t>________________________</w:t>
                  </w:r>
                </w:p>
              </w:tc>
            </w:tr>
          </w:tbl>
          <w:p w14:paraId="19C1690C" w14:textId="518C4925" w:rsidR="007E4C65" w:rsidRPr="007E4C65" w:rsidRDefault="007E4C65" w:rsidP="00393B35">
            <w:pPr>
              <w:pStyle w:val="NoSpacing"/>
              <w:spacing w:line="360" w:lineRule="auto"/>
            </w:pPr>
          </w:p>
        </w:tc>
      </w:tr>
      <w:tr w:rsidR="00536146" w14:paraId="1E8EC44D" w14:textId="77777777" w:rsidTr="6C6E0073">
        <w:tc>
          <w:tcPr>
            <w:tcW w:w="9628" w:type="dxa"/>
            <w:gridSpan w:val="2"/>
          </w:tcPr>
          <w:p w14:paraId="6A3AD231" w14:textId="55CDDC93" w:rsidR="00536146" w:rsidRDefault="00536146" w:rsidP="00393B35">
            <w:pPr>
              <w:pStyle w:val="NoSpacing"/>
              <w:spacing w:line="360" w:lineRule="auto"/>
              <w:rPr>
                <w:b/>
                <w:bCs/>
              </w:rPr>
            </w:pPr>
            <w:r w:rsidRPr="009846FB">
              <w:rPr>
                <w:b/>
                <w:bCs/>
              </w:rPr>
              <w:t xml:space="preserve">If </w:t>
            </w:r>
            <w:r w:rsidR="00077C11">
              <w:rPr>
                <w:b/>
                <w:bCs/>
              </w:rPr>
              <w:t>YES</w:t>
            </w:r>
            <w:r w:rsidR="00A04D07">
              <w:rPr>
                <w:b/>
                <w:bCs/>
              </w:rPr>
              <w:t xml:space="preserve"> to previous question</w:t>
            </w:r>
            <w:r w:rsidRPr="009846FB">
              <w:rPr>
                <w:b/>
                <w:bCs/>
              </w:rPr>
              <w:t>, what were your key lessons learnt?</w:t>
            </w:r>
          </w:p>
          <w:p w14:paraId="69132567" w14:textId="58B50BFA" w:rsidR="007E4C65" w:rsidRPr="009846FB" w:rsidRDefault="007E4C65" w:rsidP="00393B35">
            <w:pPr>
              <w:pStyle w:val="NoSpacing"/>
              <w:spacing w:line="360" w:lineRule="auto"/>
              <w:jc w:val="right"/>
              <w:rPr>
                <w:b/>
                <w:bCs/>
              </w:rPr>
            </w:pPr>
            <w:r w:rsidRPr="005F3E43">
              <w:rPr>
                <w:b/>
                <w:bCs/>
                <w:sz w:val="18"/>
                <w:szCs w:val="18"/>
              </w:rPr>
              <w:t>(</w:t>
            </w:r>
            <w:r>
              <w:rPr>
                <w:b/>
                <w:bCs/>
                <w:sz w:val="18"/>
                <w:szCs w:val="18"/>
              </w:rPr>
              <w:t>200</w:t>
            </w:r>
            <w:r w:rsidRPr="005F3E43">
              <w:rPr>
                <w:b/>
                <w:bCs/>
                <w:sz w:val="18"/>
                <w:szCs w:val="18"/>
              </w:rPr>
              <w:t xml:space="preserve"> words</w:t>
            </w:r>
            <w:r>
              <w:rPr>
                <w:b/>
                <w:bCs/>
                <w:sz w:val="18"/>
                <w:szCs w:val="18"/>
              </w:rPr>
              <w:t>)</w:t>
            </w:r>
          </w:p>
        </w:tc>
      </w:tr>
      <w:tr w:rsidR="00536146" w14:paraId="46D26A0F" w14:textId="77777777" w:rsidTr="6C6E0073">
        <w:tc>
          <w:tcPr>
            <w:tcW w:w="9628" w:type="dxa"/>
            <w:gridSpan w:val="2"/>
          </w:tcPr>
          <w:p w14:paraId="310FB331" w14:textId="1B9F7BE6" w:rsidR="00F34AFB" w:rsidRPr="009846FB" w:rsidRDefault="00F34AFB" w:rsidP="00393B35">
            <w:pPr>
              <w:pStyle w:val="NoSpacing"/>
              <w:spacing w:line="360" w:lineRule="auto"/>
              <w:rPr>
                <w:b/>
                <w:bCs/>
              </w:rPr>
            </w:pPr>
            <w:r w:rsidRPr="009846FB">
              <w:rPr>
                <w:b/>
                <w:bCs/>
              </w:rPr>
              <w:t>Do you have prior startup experience? If so, what were your key lessons learnt?</w:t>
            </w:r>
            <w:r>
              <w:rPr>
                <w:b/>
                <w:bCs/>
              </w:rPr>
              <w:t xml:space="preserve"> </w:t>
            </w:r>
          </w:p>
          <w:p w14:paraId="07237F58" w14:textId="77777777" w:rsidR="00F34AFB" w:rsidRDefault="00F34AFB" w:rsidP="00393B35">
            <w:pPr>
              <w:pStyle w:val="NoSpacing"/>
              <w:spacing w:before="120" w:line="360" w:lineRule="auto"/>
              <w:rPr>
                <w:color w:val="0070C0"/>
                <w:sz w:val="18"/>
                <w:szCs w:val="18"/>
                <w:lang w:val="en-US"/>
              </w:rPr>
            </w:pPr>
            <w:r w:rsidRPr="003371D1">
              <w:rPr>
                <w:b/>
                <w:bCs/>
                <w:color w:val="0070C0"/>
                <w:sz w:val="18"/>
                <w:szCs w:val="18"/>
              </w:rPr>
              <w:t>Helpful hint</w:t>
            </w:r>
            <w:r w:rsidRPr="003371D1">
              <w:rPr>
                <w:color w:val="0070C0"/>
                <w:sz w:val="18"/>
                <w:szCs w:val="18"/>
              </w:rPr>
              <w:t xml:space="preserve">: </w:t>
            </w:r>
            <w:r w:rsidRPr="003371D1">
              <w:rPr>
                <w:color w:val="0070C0"/>
                <w:sz w:val="18"/>
                <w:szCs w:val="18"/>
                <w:lang w:val="en-US"/>
              </w:rPr>
              <w:t xml:space="preserve">Please note that we are not interested in the outcomes of </w:t>
            </w:r>
            <w:r>
              <w:rPr>
                <w:color w:val="0070C0"/>
                <w:sz w:val="18"/>
                <w:szCs w:val="18"/>
                <w:lang w:val="en-US"/>
              </w:rPr>
              <w:t xml:space="preserve">your </w:t>
            </w:r>
            <w:r w:rsidRPr="003371D1">
              <w:rPr>
                <w:color w:val="0070C0"/>
                <w:sz w:val="18"/>
                <w:szCs w:val="18"/>
                <w:lang w:val="en-US"/>
              </w:rPr>
              <w:t>start-up</w:t>
            </w:r>
            <w:r>
              <w:rPr>
                <w:color w:val="0070C0"/>
                <w:sz w:val="18"/>
                <w:szCs w:val="18"/>
                <w:lang w:val="en-US"/>
              </w:rPr>
              <w:t xml:space="preserve">. </w:t>
            </w:r>
            <w:r w:rsidRPr="003371D1">
              <w:rPr>
                <w:color w:val="0070C0"/>
                <w:sz w:val="18"/>
                <w:szCs w:val="18"/>
                <w:lang w:val="en-US"/>
              </w:rPr>
              <w:t>Only lessons learned.</w:t>
            </w:r>
          </w:p>
          <w:p w14:paraId="2D80F20B" w14:textId="06D48DE9" w:rsidR="00536146" w:rsidRPr="009846FB" w:rsidRDefault="00F34AFB" w:rsidP="00393B35">
            <w:pPr>
              <w:pStyle w:val="NoSpacing"/>
              <w:spacing w:line="360" w:lineRule="auto"/>
              <w:jc w:val="right"/>
              <w:rPr>
                <w:b/>
                <w:bCs/>
              </w:rPr>
            </w:pPr>
            <w:r w:rsidRPr="005F3E43">
              <w:rPr>
                <w:b/>
                <w:bCs/>
                <w:sz w:val="18"/>
                <w:szCs w:val="18"/>
              </w:rPr>
              <w:t>(</w:t>
            </w:r>
            <w:r>
              <w:rPr>
                <w:b/>
                <w:bCs/>
                <w:sz w:val="18"/>
                <w:szCs w:val="18"/>
              </w:rPr>
              <w:t>2</w:t>
            </w:r>
            <w:r w:rsidR="007E4C65">
              <w:rPr>
                <w:b/>
                <w:bCs/>
                <w:sz w:val="18"/>
                <w:szCs w:val="18"/>
              </w:rPr>
              <w:t>0</w:t>
            </w:r>
            <w:r>
              <w:rPr>
                <w:b/>
                <w:bCs/>
                <w:sz w:val="18"/>
                <w:szCs w:val="18"/>
              </w:rPr>
              <w:t>0</w:t>
            </w:r>
            <w:r w:rsidRPr="005F3E43">
              <w:rPr>
                <w:b/>
                <w:bCs/>
                <w:sz w:val="18"/>
                <w:szCs w:val="18"/>
              </w:rPr>
              <w:t xml:space="preserve"> words</w:t>
            </w:r>
            <w:r>
              <w:rPr>
                <w:b/>
                <w:bCs/>
                <w:sz w:val="18"/>
                <w:szCs w:val="18"/>
              </w:rPr>
              <w:t>)</w:t>
            </w:r>
          </w:p>
        </w:tc>
      </w:tr>
      <w:tr w:rsidR="00536146" w14:paraId="683F6D63" w14:textId="77777777" w:rsidTr="6C6E0073">
        <w:tc>
          <w:tcPr>
            <w:tcW w:w="9628" w:type="dxa"/>
            <w:gridSpan w:val="2"/>
          </w:tcPr>
          <w:p w14:paraId="23E1E841" w14:textId="77777777" w:rsidR="007E4C65" w:rsidRDefault="007E4C65" w:rsidP="00393B35">
            <w:pPr>
              <w:pStyle w:val="NoSpacing"/>
              <w:spacing w:line="360" w:lineRule="auto"/>
              <w:rPr>
                <w:b/>
                <w:bCs/>
              </w:rPr>
            </w:pPr>
            <w:r w:rsidRPr="009846FB">
              <w:rPr>
                <w:b/>
                <w:bCs/>
              </w:rPr>
              <w:t>What strengths do you believe would support your success as an entrepreneur, and what skills would you like to improve?</w:t>
            </w:r>
          </w:p>
          <w:p w14:paraId="2D94C533" w14:textId="77777777" w:rsidR="00536146" w:rsidRDefault="007E4C65" w:rsidP="00393B35">
            <w:pPr>
              <w:pStyle w:val="NoSpacing"/>
              <w:spacing w:line="360" w:lineRule="auto"/>
              <w:jc w:val="right"/>
              <w:rPr>
                <w:b/>
                <w:bCs/>
                <w:sz w:val="18"/>
                <w:szCs w:val="18"/>
              </w:rPr>
            </w:pPr>
            <w:r w:rsidRPr="005F3E43">
              <w:rPr>
                <w:b/>
                <w:bCs/>
                <w:sz w:val="18"/>
                <w:szCs w:val="18"/>
              </w:rPr>
              <w:t>(</w:t>
            </w:r>
            <w:r>
              <w:rPr>
                <w:b/>
                <w:bCs/>
                <w:sz w:val="18"/>
                <w:szCs w:val="18"/>
              </w:rPr>
              <w:t>250</w:t>
            </w:r>
            <w:r w:rsidRPr="005F3E43">
              <w:rPr>
                <w:b/>
                <w:bCs/>
                <w:sz w:val="18"/>
                <w:szCs w:val="18"/>
              </w:rPr>
              <w:t xml:space="preserve"> words)</w:t>
            </w:r>
          </w:p>
          <w:p w14:paraId="16E4F64C" w14:textId="77777777" w:rsidR="00C1296E" w:rsidRDefault="00C1296E" w:rsidP="00393B35">
            <w:pPr>
              <w:pStyle w:val="NoSpacing"/>
              <w:spacing w:line="360" w:lineRule="auto"/>
              <w:jc w:val="right"/>
              <w:rPr>
                <w:b/>
                <w:bCs/>
                <w:sz w:val="18"/>
                <w:szCs w:val="18"/>
              </w:rPr>
            </w:pPr>
          </w:p>
          <w:p w14:paraId="38A9E192" w14:textId="5A768AE9" w:rsidR="00C1296E" w:rsidRPr="009846FB" w:rsidRDefault="00C1296E" w:rsidP="00393B35">
            <w:pPr>
              <w:pStyle w:val="NoSpacing"/>
              <w:spacing w:line="360" w:lineRule="auto"/>
              <w:jc w:val="right"/>
              <w:rPr>
                <w:b/>
                <w:bCs/>
              </w:rPr>
            </w:pPr>
          </w:p>
        </w:tc>
      </w:tr>
      <w:tr w:rsidR="0054335A" w14:paraId="741A9E86" w14:textId="77777777" w:rsidTr="6C6E0073">
        <w:tc>
          <w:tcPr>
            <w:tcW w:w="9628" w:type="dxa"/>
            <w:gridSpan w:val="2"/>
            <w:shd w:val="clear" w:color="auto" w:fill="36006E" w:themeFill="accent1"/>
          </w:tcPr>
          <w:p w14:paraId="505130FE" w14:textId="791482C1" w:rsidR="0054335A" w:rsidRDefault="002A154B" w:rsidP="00393B35">
            <w:pPr>
              <w:pStyle w:val="NoSpacing"/>
              <w:spacing w:line="360" w:lineRule="auto"/>
              <w:rPr>
                <w:b/>
                <w:bCs/>
              </w:rPr>
            </w:pPr>
            <w:r>
              <w:rPr>
                <w:b/>
                <w:bCs/>
              </w:rPr>
              <w:lastRenderedPageBreak/>
              <w:t xml:space="preserve">4. </w:t>
            </w:r>
            <w:r w:rsidR="0054335A" w:rsidRPr="005345E1">
              <w:rPr>
                <w:b/>
                <w:bCs/>
              </w:rPr>
              <w:t>SUPPORT / CO-INVESTMENT (25%)</w:t>
            </w:r>
          </w:p>
          <w:p w14:paraId="687F3B80" w14:textId="2A9F3982" w:rsidR="0054335A" w:rsidRPr="005345E1" w:rsidRDefault="0054335A" w:rsidP="00393B35">
            <w:pPr>
              <w:pStyle w:val="NoSpacing"/>
              <w:spacing w:line="360" w:lineRule="auto"/>
            </w:pPr>
            <w:r w:rsidRPr="005345E1">
              <w:t xml:space="preserve">Evidence of monetary co-investment </w:t>
            </w:r>
            <w:r w:rsidR="00A836E9">
              <w:t>or</w:t>
            </w:r>
            <w:r w:rsidR="00640DF9">
              <w:t xml:space="preserve"> </w:t>
            </w:r>
            <w:r w:rsidR="001B7EC1">
              <w:t xml:space="preserve">in-kind </w:t>
            </w:r>
            <w:r w:rsidRPr="005345E1">
              <w:t xml:space="preserve">support </w:t>
            </w:r>
            <w:r w:rsidR="001B7EC1">
              <w:t xml:space="preserve">(e.g. </w:t>
            </w:r>
            <w:r w:rsidRPr="005345E1">
              <w:t xml:space="preserve">skills mentorship, </w:t>
            </w:r>
            <w:r w:rsidR="00640DF9" w:rsidRPr="00640DF9">
              <w:t>access to facilities</w:t>
            </w:r>
            <w:r w:rsidR="001B7EC1">
              <w:t xml:space="preserve">, </w:t>
            </w:r>
            <w:r w:rsidR="00640DF9" w:rsidRPr="00640DF9">
              <w:t xml:space="preserve">resources, development work </w:t>
            </w:r>
            <w:r w:rsidR="001B7EC1">
              <w:t xml:space="preserve">etc.) </w:t>
            </w:r>
            <w:r w:rsidR="00614490">
              <w:t>tha</w:t>
            </w:r>
            <w:r w:rsidRPr="005345E1">
              <w:t xml:space="preserve">t </w:t>
            </w:r>
            <w:r w:rsidR="00972912">
              <w:t xml:space="preserve">has been </w:t>
            </w:r>
            <w:r w:rsidR="008B0B97">
              <w:t xml:space="preserve">secured to </w:t>
            </w:r>
            <w:r w:rsidRPr="005345E1">
              <w:t>assist th</w:t>
            </w:r>
            <w:r w:rsidR="00744A55">
              <w:t>e</w:t>
            </w:r>
            <w:r w:rsidRPr="005345E1">
              <w:t xml:space="preserve"> business venture</w:t>
            </w:r>
            <w:r w:rsidR="00AF4300">
              <w:t>.</w:t>
            </w:r>
          </w:p>
        </w:tc>
      </w:tr>
      <w:tr w:rsidR="00A6033D" w14:paraId="22EAD031" w14:textId="77777777" w:rsidTr="6C6E0073">
        <w:tc>
          <w:tcPr>
            <w:tcW w:w="9628" w:type="dxa"/>
            <w:gridSpan w:val="2"/>
          </w:tcPr>
          <w:p w14:paraId="5752A528" w14:textId="6356161B" w:rsidR="00A6033D" w:rsidRDefault="0082451F" w:rsidP="00393B35">
            <w:pPr>
              <w:pStyle w:val="NoSpacing"/>
              <w:spacing w:line="360" w:lineRule="auto"/>
              <w:rPr>
                <w:b/>
                <w:bCs/>
              </w:rPr>
            </w:pPr>
            <w:r>
              <w:rPr>
                <w:b/>
                <w:bCs/>
              </w:rPr>
              <w:t>Has this project secured any support or co-investment</w:t>
            </w:r>
            <w:r w:rsidR="00E027DF">
              <w:rPr>
                <w:b/>
                <w:bCs/>
              </w:rPr>
              <w:t xml:space="preserve"> </w:t>
            </w:r>
            <w:r w:rsidR="00E027DF" w:rsidRPr="00E027DF">
              <w:rPr>
                <w:b/>
                <w:bCs/>
              </w:rPr>
              <w:t>from a university or institute partner</w:t>
            </w:r>
            <w:r w:rsidR="00586D3B">
              <w:rPr>
                <w:b/>
                <w:bCs/>
              </w:rPr>
              <w:t>?</w:t>
            </w:r>
          </w:p>
          <w:p w14:paraId="69D70091" w14:textId="77777777" w:rsidR="0082451F" w:rsidRDefault="00C1296E" w:rsidP="00393B35">
            <w:pPr>
              <w:pStyle w:val="NoSpacing"/>
              <w:spacing w:line="360" w:lineRule="auto"/>
            </w:pPr>
            <w:sdt>
              <w:sdtPr>
                <w:id w:val="825087573"/>
                <w14:checkbox>
                  <w14:checked w14:val="0"/>
                  <w14:checkedState w14:val="2612" w14:font="MS Gothic"/>
                  <w14:uncheckedState w14:val="2610" w14:font="MS Gothic"/>
                </w14:checkbox>
              </w:sdtPr>
              <w:sdtEndPr/>
              <w:sdtContent>
                <w:r w:rsidR="0082451F">
                  <w:rPr>
                    <w:rFonts w:ascii="MS Gothic" w:eastAsia="MS Gothic" w:hAnsi="MS Gothic" w:hint="eastAsia"/>
                  </w:rPr>
                  <w:t>☐</w:t>
                </w:r>
              </w:sdtContent>
            </w:sdt>
            <w:r w:rsidR="0082451F">
              <w:t xml:space="preserve"> Yes     </w:t>
            </w:r>
            <w:sdt>
              <w:sdtPr>
                <w:id w:val="-392899515"/>
                <w14:checkbox>
                  <w14:checked w14:val="0"/>
                  <w14:checkedState w14:val="2612" w14:font="MS Gothic"/>
                  <w14:uncheckedState w14:val="2610" w14:font="MS Gothic"/>
                </w14:checkbox>
              </w:sdtPr>
              <w:sdtEndPr/>
              <w:sdtContent>
                <w:r w:rsidR="0082451F">
                  <w:rPr>
                    <w:rFonts w:ascii="MS Gothic" w:eastAsia="MS Gothic" w:hAnsi="MS Gothic" w:hint="eastAsia"/>
                  </w:rPr>
                  <w:t>☐</w:t>
                </w:r>
              </w:sdtContent>
            </w:sdt>
            <w:r w:rsidR="0082451F">
              <w:t xml:space="preserve"> No</w:t>
            </w:r>
          </w:p>
          <w:p w14:paraId="4BC481E5" w14:textId="77777777" w:rsidR="00EB1C2D" w:rsidRPr="00EB1C2D" w:rsidRDefault="00EB1C2D" w:rsidP="00393B35">
            <w:pPr>
              <w:pStyle w:val="NoSpacing"/>
              <w:spacing w:line="360" w:lineRule="auto"/>
              <w:rPr>
                <w:color w:val="0070C0"/>
                <w:sz w:val="18"/>
                <w:szCs w:val="18"/>
                <w:lang w:val="en-US"/>
              </w:rPr>
            </w:pPr>
            <w:r w:rsidRPr="00EB1C2D">
              <w:rPr>
                <w:b/>
                <w:bCs/>
                <w:color w:val="0070C0"/>
                <w:sz w:val="18"/>
                <w:szCs w:val="18"/>
                <w:lang w:val="en-US"/>
              </w:rPr>
              <w:t>Examples:</w:t>
            </w:r>
            <w:r w:rsidRPr="00EB1C2D">
              <w:rPr>
                <w:color w:val="0070C0"/>
                <w:sz w:val="18"/>
                <w:szCs w:val="18"/>
                <w:lang w:val="en-US"/>
              </w:rPr>
              <w:t xml:space="preserve"> Monetary or in-kind contribution, skills mentorship, access to facilities and resources, development work etc.)</w:t>
            </w:r>
          </w:p>
          <w:p w14:paraId="2E58E235" w14:textId="003A4E1E" w:rsidR="00E027DF" w:rsidRPr="009846FB" w:rsidRDefault="00E027DF" w:rsidP="00393B35">
            <w:pPr>
              <w:pStyle w:val="NoSpacing"/>
              <w:spacing w:line="360" w:lineRule="auto"/>
              <w:rPr>
                <w:b/>
                <w:bCs/>
              </w:rPr>
            </w:pPr>
            <w:r w:rsidRPr="00EB1C2D">
              <w:rPr>
                <w:b/>
                <w:bCs/>
                <w:color w:val="0070C0"/>
                <w:sz w:val="18"/>
                <w:szCs w:val="18"/>
                <w:lang w:val="en-US"/>
              </w:rPr>
              <w:t>If yes</w:t>
            </w:r>
            <w:r w:rsidRPr="00EB1C2D">
              <w:rPr>
                <w:color w:val="0070C0"/>
                <w:sz w:val="18"/>
                <w:szCs w:val="18"/>
                <w:lang w:val="en-US"/>
              </w:rPr>
              <w:t xml:space="preserve">, </w:t>
            </w:r>
            <w:r w:rsidR="00EB1C2D" w:rsidRPr="00EB1C2D">
              <w:rPr>
                <w:color w:val="0070C0"/>
                <w:sz w:val="18"/>
                <w:szCs w:val="18"/>
                <w:lang w:val="en-US"/>
              </w:rPr>
              <w:t xml:space="preserve">you will be required to </w:t>
            </w:r>
            <w:r w:rsidRPr="00EB1C2D">
              <w:rPr>
                <w:color w:val="0070C0"/>
                <w:sz w:val="18"/>
                <w:szCs w:val="18"/>
                <w:lang w:val="en-US"/>
              </w:rPr>
              <w:t>submit a letter of support</w:t>
            </w:r>
            <w:r w:rsidR="00EB1C2D" w:rsidRPr="00EB1C2D">
              <w:rPr>
                <w:color w:val="0070C0"/>
                <w:sz w:val="18"/>
                <w:szCs w:val="18"/>
                <w:lang w:val="en-US"/>
              </w:rPr>
              <w:t xml:space="preserve"> if your application gets shortlisted.</w:t>
            </w:r>
          </w:p>
        </w:tc>
      </w:tr>
      <w:tr w:rsidR="00744A55" w14:paraId="2DA4F7E9" w14:textId="77777777" w:rsidTr="6C6E0073">
        <w:tc>
          <w:tcPr>
            <w:tcW w:w="9628" w:type="dxa"/>
            <w:gridSpan w:val="2"/>
          </w:tcPr>
          <w:p w14:paraId="3B8DD5E9" w14:textId="4A6D1D1F" w:rsidR="00744A55" w:rsidRDefault="00744A55" w:rsidP="00393B35">
            <w:pPr>
              <w:pStyle w:val="NoSpacing"/>
              <w:spacing w:line="360" w:lineRule="auto"/>
              <w:rPr>
                <w:b/>
                <w:bCs/>
              </w:rPr>
            </w:pPr>
            <w:r w:rsidRPr="009846FB">
              <w:rPr>
                <w:b/>
                <w:bCs/>
              </w:rPr>
              <w:t xml:space="preserve">If </w:t>
            </w:r>
            <w:r>
              <w:rPr>
                <w:b/>
                <w:bCs/>
              </w:rPr>
              <w:t>YES to previous question</w:t>
            </w:r>
            <w:r w:rsidRPr="009846FB">
              <w:rPr>
                <w:b/>
                <w:bCs/>
              </w:rPr>
              <w:t xml:space="preserve">, </w:t>
            </w:r>
            <w:r>
              <w:rPr>
                <w:b/>
                <w:bCs/>
              </w:rPr>
              <w:t xml:space="preserve">please </w:t>
            </w:r>
            <w:r w:rsidR="00062456">
              <w:rPr>
                <w:b/>
                <w:bCs/>
              </w:rPr>
              <w:t>detail the</w:t>
            </w:r>
            <w:r w:rsidR="00062456" w:rsidRPr="005345E1">
              <w:t xml:space="preserve"> </w:t>
            </w:r>
            <w:r w:rsidR="00062456" w:rsidRPr="00062456">
              <w:rPr>
                <w:b/>
                <w:bCs/>
              </w:rPr>
              <w:t>monetary co-investment or in-kind support</w:t>
            </w:r>
            <w:r w:rsidR="00062456">
              <w:rPr>
                <w:b/>
                <w:bCs/>
              </w:rPr>
              <w:t>.</w:t>
            </w:r>
          </w:p>
          <w:p w14:paraId="4DA77E4C" w14:textId="70FF3C63" w:rsidR="00744A55" w:rsidRDefault="00744A55" w:rsidP="00393B35">
            <w:pPr>
              <w:pStyle w:val="NoSpacing"/>
              <w:spacing w:line="360" w:lineRule="auto"/>
              <w:jc w:val="right"/>
              <w:rPr>
                <w:b/>
                <w:bCs/>
              </w:rPr>
            </w:pPr>
            <w:r w:rsidRPr="005F3E43">
              <w:rPr>
                <w:b/>
                <w:bCs/>
                <w:sz w:val="18"/>
                <w:szCs w:val="18"/>
              </w:rPr>
              <w:t>(</w:t>
            </w:r>
            <w:r w:rsidR="00062456">
              <w:rPr>
                <w:b/>
                <w:bCs/>
                <w:sz w:val="18"/>
                <w:szCs w:val="18"/>
              </w:rPr>
              <w:t>15</w:t>
            </w:r>
            <w:r>
              <w:rPr>
                <w:b/>
                <w:bCs/>
                <w:sz w:val="18"/>
                <w:szCs w:val="18"/>
              </w:rPr>
              <w:t>0</w:t>
            </w:r>
            <w:r w:rsidRPr="005F3E43">
              <w:rPr>
                <w:b/>
                <w:bCs/>
                <w:sz w:val="18"/>
                <w:szCs w:val="18"/>
              </w:rPr>
              <w:t xml:space="preserve"> words</w:t>
            </w:r>
            <w:r>
              <w:rPr>
                <w:b/>
                <w:bCs/>
                <w:sz w:val="18"/>
                <w:szCs w:val="18"/>
              </w:rPr>
              <w:t>)</w:t>
            </w:r>
          </w:p>
        </w:tc>
      </w:tr>
      <w:tr w:rsidR="0054335A" w14:paraId="6FA03406" w14:textId="77777777" w:rsidTr="6C6E0073">
        <w:tc>
          <w:tcPr>
            <w:tcW w:w="9628" w:type="dxa"/>
            <w:gridSpan w:val="2"/>
          </w:tcPr>
          <w:p w14:paraId="3C4DFFF5" w14:textId="35F275C9" w:rsidR="009846FB" w:rsidRDefault="0054335A" w:rsidP="00393B35">
            <w:pPr>
              <w:pStyle w:val="NoSpacing"/>
              <w:spacing w:line="360" w:lineRule="auto"/>
              <w:rPr>
                <w:b/>
                <w:bCs/>
              </w:rPr>
            </w:pPr>
            <w:r w:rsidRPr="009846FB">
              <w:rPr>
                <w:b/>
                <w:bCs/>
              </w:rPr>
              <w:t xml:space="preserve">Has the research </w:t>
            </w:r>
            <w:r w:rsidR="00A87EA2">
              <w:rPr>
                <w:b/>
                <w:bCs/>
              </w:rPr>
              <w:t xml:space="preserve">you aim to </w:t>
            </w:r>
            <w:r w:rsidR="00265767">
              <w:rPr>
                <w:b/>
                <w:bCs/>
              </w:rPr>
              <w:t>develop</w:t>
            </w:r>
            <w:r w:rsidR="00A87EA2">
              <w:rPr>
                <w:b/>
                <w:bCs/>
              </w:rPr>
              <w:t xml:space="preserve"> </w:t>
            </w:r>
            <w:r w:rsidRPr="009846FB">
              <w:rPr>
                <w:b/>
                <w:bCs/>
              </w:rPr>
              <w:t xml:space="preserve">previously been funded by </w:t>
            </w:r>
            <w:r w:rsidR="00A87EA2">
              <w:rPr>
                <w:b/>
                <w:bCs/>
              </w:rPr>
              <w:t xml:space="preserve">industry </w:t>
            </w:r>
            <w:r w:rsidRPr="009846FB">
              <w:rPr>
                <w:b/>
                <w:bCs/>
              </w:rPr>
              <w:t>focused funding</w:t>
            </w:r>
            <w:r w:rsidR="00A87EA2">
              <w:rPr>
                <w:b/>
                <w:bCs/>
              </w:rPr>
              <w:t>?</w:t>
            </w:r>
          </w:p>
          <w:p w14:paraId="05A39538" w14:textId="447AF677" w:rsidR="0054335A" w:rsidRPr="009846FB" w:rsidRDefault="0054335A" w:rsidP="00393B35">
            <w:pPr>
              <w:pStyle w:val="NoSpacing"/>
              <w:spacing w:line="360" w:lineRule="auto"/>
              <w:rPr>
                <w:b/>
                <w:bCs/>
              </w:rPr>
            </w:pPr>
            <w:r w:rsidRPr="009846FB">
              <w:t>(e.g. proof</w:t>
            </w:r>
            <w:r w:rsidR="00CA012D" w:rsidRPr="009846FB">
              <w:t>-</w:t>
            </w:r>
            <w:r w:rsidRPr="009846FB">
              <w:t>of</w:t>
            </w:r>
            <w:r w:rsidR="00CA012D" w:rsidRPr="009846FB">
              <w:t>-</w:t>
            </w:r>
            <w:r w:rsidRPr="009846FB">
              <w:t>concept funds, ARC-Linkages, Australian Economic Accelerator funding)?</w:t>
            </w:r>
          </w:p>
        </w:tc>
      </w:tr>
    </w:tbl>
    <w:p w14:paraId="40E20FB0" w14:textId="652CFDEA" w:rsidR="0055717F" w:rsidRPr="0055717F" w:rsidRDefault="0055717F" w:rsidP="00393B35">
      <w:pPr>
        <w:pStyle w:val="Heading3"/>
        <w:spacing w:after="0" w:line="360" w:lineRule="auto"/>
      </w:pPr>
      <w:r w:rsidRPr="0055717F">
        <w:t>FIND YOUR UNIVERSITY OR RESEARCH INSTITUTE POINT OF CONTACT.</w:t>
      </w:r>
    </w:p>
    <w:p w14:paraId="48E75A26" w14:textId="0BF77CCC" w:rsidR="00BA44BB" w:rsidRDefault="004967AE" w:rsidP="00393B35">
      <w:pPr>
        <w:spacing w:after="120" w:line="360" w:lineRule="auto"/>
      </w:pPr>
      <w:r>
        <w:t>Th</w:t>
      </w:r>
      <w:r w:rsidR="4A3ACCBC">
        <w:t xml:space="preserve">e people listed below are your </w:t>
      </w:r>
      <w:r w:rsidR="0055717F">
        <w:t xml:space="preserve">first point of contact to </w:t>
      </w:r>
      <w:r w:rsidR="0DE6A0DD">
        <w:t>learn more about your university’s entrepreneurial ecosystem and other support available to you</w:t>
      </w:r>
      <w:r w:rsidR="0055717F">
        <w:t>.</w:t>
      </w:r>
    </w:p>
    <w:tbl>
      <w:tblPr>
        <w:tblStyle w:val="BreakthroughVictoria-Data"/>
        <w:tblW w:w="0" w:type="auto"/>
        <w:tblLook w:val="04A0" w:firstRow="1" w:lastRow="0" w:firstColumn="1" w:lastColumn="0" w:noHBand="0" w:noVBand="1"/>
      </w:tblPr>
      <w:tblGrid>
        <w:gridCol w:w="3402"/>
        <w:gridCol w:w="2552"/>
        <w:gridCol w:w="3684"/>
      </w:tblGrid>
      <w:tr w:rsidR="00433C6A" w14:paraId="4F8381E2" w14:textId="77777777" w:rsidTr="00AA1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630D22E" w14:textId="77777777" w:rsidR="00433C6A" w:rsidRDefault="00433C6A" w:rsidP="00AA178F">
            <w:pPr>
              <w:spacing w:before="0" w:after="0" w:line="360" w:lineRule="auto"/>
            </w:pPr>
            <w:r>
              <w:t>University</w:t>
            </w:r>
          </w:p>
        </w:tc>
        <w:tc>
          <w:tcPr>
            <w:tcW w:w="2552" w:type="dxa"/>
          </w:tcPr>
          <w:p w14:paraId="69FBF478" w14:textId="77777777" w:rsidR="00433C6A" w:rsidRDefault="00433C6A" w:rsidP="00AA178F">
            <w:pPr>
              <w:spacing w:before="0" w:after="0" w:line="360" w:lineRule="auto"/>
              <w:cnfStyle w:val="100000000000" w:firstRow="1" w:lastRow="0" w:firstColumn="0" w:lastColumn="0" w:oddVBand="0" w:evenVBand="0" w:oddHBand="0" w:evenHBand="0" w:firstRowFirstColumn="0" w:firstRowLastColumn="0" w:lastRowFirstColumn="0" w:lastRowLastColumn="0"/>
            </w:pPr>
            <w:r>
              <w:t>Contact</w:t>
            </w:r>
          </w:p>
        </w:tc>
        <w:tc>
          <w:tcPr>
            <w:tcW w:w="3684" w:type="dxa"/>
          </w:tcPr>
          <w:p w14:paraId="01DE7D8F" w14:textId="77777777" w:rsidR="00433C6A" w:rsidRDefault="00433C6A" w:rsidP="00AA178F">
            <w:pPr>
              <w:spacing w:before="0" w:after="0" w:line="360" w:lineRule="auto"/>
              <w:cnfStyle w:val="100000000000" w:firstRow="1" w:lastRow="0" w:firstColumn="0" w:lastColumn="0" w:oddVBand="0" w:evenVBand="0" w:oddHBand="0" w:evenHBand="0" w:firstRowFirstColumn="0" w:firstRowLastColumn="0" w:lastRowFirstColumn="0" w:lastRowLastColumn="0"/>
            </w:pPr>
            <w:r>
              <w:t>Email</w:t>
            </w:r>
          </w:p>
        </w:tc>
      </w:tr>
      <w:tr w:rsidR="00433C6A" w14:paraId="7E5B580E" w14:textId="77777777" w:rsidTr="00AA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31A9805" w14:textId="77777777" w:rsidR="00433C6A" w:rsidRDefault="00433C6A" w:rsidP="00AA178F">
            <w:pPr>
              <w:spacing w:before="0" w:after="0" w:line="360" w:lineRule="auto"/>
            </w:pPr>
            <w:r>
              <w:t>Australian Catholic University</w:t>
            </w:r>
          </w:p>
        </w:tc>
        <w:tc>
          <w:tcPr>
            <w:tcW w:w="2552" w:type="dxa"/>
          </w:tcPr>
          <w:p w14:paraId="2E46A4ED" w14:textId="7402DFF7" w:rsidR="00433C6A" w:rsidRDefault="00C1296E"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r w:rsidRPr="00C1296E">
              <w:t>Russell Carrington</w:t>
            </w:r>
          </w:p>
        </w:tc>
        <w:tc>
          <w:tcPr>
            <w:tcW w:w="3684" w:type="dxa"/>
          </w:tcPr>
          <w:p w14:paraId="6731D8E9" w14:textId="3523BCB0" w:rsidR="00C1296E" w:rsidRDefault="00C1296E"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hyperlink r:id="rId12" w:history="1">
              <w:r w:rsidRPr="005E37EA">
                <w:rPr>
                  <w:rStyle w:val="Hyperlink"/>
                </w:rPr>
                <w:t>russell.carrington@acu.edu.au</w:t>
              </w:r>
            </w:hyperlink>
          </w:p>
        </w:tc>
      </w:tr>
      <w:tr w:rsidR="00433C6A" w14:paraId="4F68FFA7" w14:textId="77777777" w:rsidTr="00AA178F">
        <w:tc>
          <w:tcPr>
            <w:cnfStyle w:val="001000000000" w:firstRow="0" w:lastRow="0" w:firstColumn="1" w:lastColumn="0" w:oddVBand="0" w:evenVBand="0" w:oddHBand="0" w:evenHBand="0" w:firstRowFirstColumn="0" w:firstRowLastColumn="0" w:lastRowFirstColumn="0" w:lastRowLastColumn="0"/>
            <w:tcW w:w="3402" w:type="dxa"/>
          </w:tcPr>
          <w:p w14:paraId="114E0321" w14:textId="77777777" w:rsidR="00433C6A" w:rsidRDefault="00433C6A" w:rsidP="00AA178F">
            <w:pPr>
              <w:spacing w:before="0" w:after="0" w:line="360" w:lineRule="auto"/>
            </w:pPr>
            <w:r>
              <w:t>Deakin University</w:t>
            </w:r>
          </w:p>
        </w:tc>
        <w:tc>
          <w:tcPr>
            <w:tcW w:w="2552" w:type="dxa"/>
          </w:tcPr>
          <w:p w14:paraId="78DACE25" w14:textId="77777777" w:rsidR="00433C6A" w:rsidRPr="001114F9"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r>
              <w:t xml:space="preserve">Amy Hunter </w:t>
            </w:r>
          </w:p>
        </w:tc>
        <w:tc>
          <w:tcPr>
            <w:tcW w:w="3684" w:type="dxa"/>
          </w:tcPr>
          <w:p w14:paraId="7D235461" w14:textId="77777777" w:rsidR="00433C6A" w:rsidRPr="001114F9"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hyperlink r:id="rId13" w:history="1">
              <w:r w:rsidRPr="00B828FD">
                <w:rPr>
                  <w:rStyle w:val="Hyperlink"/>
                </w:rPr>
                <w:t>amy.hunter@deakin.edu.au</w:t>
              </w:r>
            </w:hyperlink>
            <w:r>
              <w:t xml:space="preserve"> </w:t>
            </w:r>
          </w:p>
        </w:tc>
      </w:tr>
      <w:tr w:rsidR="00433C6A" w14:paraId="77D24342" w14:textId="77777777" w:rsidTr="00AA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A249199" w14:textId="77777777" w:rsidR="00433C6A" w:rsidRDefault="00433C6A" w:rsidP="00AA178F">
            <w:pPr>
              <w:spacing w:before="0" w:after="0" w:line="360" w:lineRule="auto"/>
            </w:pPr>
            <w:r>
              <w:t>La Trobe University</w:t>
            </w:r>
          </w:p>
        </w:tc>
        <w:tc>
          <w:tcPr>
            <w:tcW w:w="2552" w:type="dxa"/>
          </w:tcPr>
          <w:p w14:paraId="37F24B96" w14:textId="77777777" w:rsidR="00433C6A" w:rsidRPr="001114F9" w:rsidRDefault="00433C6A"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r>
              <w:t xml:space="preserve">Natalia Alvarez </w:t>
            </w:r>
          </w:p>
        </w:tc>
        <w:tc>
          <w:tcPr>
            <w:tcW w:w="3684" w:type="dxa"/>
          </w:tcPr>
          <w:p w14:paraId="654A8B63" w14:textId="77777777" w:rsidR="00433C6A" w:rsidRPr="001114F9" w:rsidRDefault="00433C6A"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hyperlink r:id="rId14" w:history="1">
              <w:r w:rsidRPr="001F5F47">
                <w:rPr>
                  <w:rStyle w:val="Hyperlink"/>
                </w:rPr>
                <w:t>natalia.alvarez@latrobe.edu.au</w:t>
              </w:r>
            </w:hyperlink>
          </w:p>
        </w:tc>
      </w:tr>
      <w:tr w:rsidR="00433C6A" w14:paraId="144D7C82" w14:textId="77777777" w:rsidTr="00AA178F">
        <w:tc>
          <w:tcPr>
            <w:cnfStyle w:val="001000000000" w:firstRow="0" w:lastRow="0" w:firstColumn="1" w:lastColumn="0" w:oddVBand="0" w:evenVBand="0" w:oddHBand="0" w:evenHBand="0" w:firstRowFirstColumn="0" w:firstRowLastColumn="0" w:lastRowFirstColumn="0" w:lastRowLastColumn="0"/>
            <w:tcW w:w="3402" w:type="dxa"/>
          </w:tcPr>
          <w:p w14:paraId="586B2333" w14:textId="77777777" w:rsidR="00433C6A" w:rsidRPr="008C0B78" w:rsidRDefault="00433C6A" w:rsidP="00AA178F">
            <w:pPr>
              <w:spacing w:before="0" w:after="0" w:line="360" w:lineRule="auto"/>
            </w:pPr>
            <w:r w:rsidRPr="008C0B78">
              <w:t>Monash University</w:t>
            </w:r>
          </w:p>
        </w:tc>
        <w:tc>
          <w:tcPr>
            <w:tcW w:w="2552" w:type="dxa"/>
          </w:tcPr>
          <w:p w14:paraId="21324ED8" w14:textId="77777777" w:rsidR="00433C6A" w:rsidRPr="008C0B78"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r w:rsidRPr="008C0B78">
              <w:t xml:space="preserve">Callum Benson </w:t>
            </w:r>
          </w:p>
        </w:tc>
        <w:tc>
          <w:tcPr>
            <w:tcW w:w="3684" w:type="dxa"/>
          </w:tcPr>
          <w:p w14:paraId="22077CDA" w14:textId="77777777" w:rsidR="00433C6A" w:rsidRPr="008C0B78"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hyperlink r:id="rId15" w:history="1">
              <w:r w:rsidRPr="008C0B78">
                <w:rPr>
                  <w:rStyle w:val="Hyperlink"/>
                </w:rPr>
                <w:t>callum.benson@monash.edu</w:t>
              </w:r>
            </w:hyperlink>
          </w:p>
        </w:tc>
      </w:tr>
      <w:tr w:rsidR="00433C6A" w14:paraId="4E7EB2D0" w14:textId="77777777" w:rsidTr="00AA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BAE3B60" w14:textId="77777777" w:rsidR="00433C6A" w:rsidRPr="008C0B78" w:rsidRDefault="00433C6A" w:rsidP="00AA178F">
            <w:pPr>
              <w:spacing w:before="0" w:after="0" w:line="360" w:lineRule="auto"/>
            </w:pPr>
            <w:r w:rsidRPr="008C0B78">
              <w:t>RMIT University</w:t>
            </w:r>
          </w:p>
        </w:tc>
        <w:tc>
          <w:tcPr>
            <w:tcW w:w="2552" w:type="dxa"/>
          </w:tcPr>
          <w:p w14:paraId="6628BBE6" w14:textId="6DEF7446" w:rsidR="00433C6A" w:rsidRPr="008C0B78" w:rsidRDefault="00C1296E"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r>
              <w:t>Callum Lawrence</w:t>
            </w:r>
          </w:p>
        </w:tc>
        <w:tc>
          <w:tcPr>
            <w:tcW w:w="3684" w:type="dxa"/>
          </w:tcPr>
          <w:p w14:paraId="43BD414B" w14:textId="7487D73C" w:rsidR="00C1296E" w:rsidRPr="008C0B78" w:rsidRDefault="00C1296E"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hyperlink r:id="rId16" w:history="1">
              <w:r w:rsidRPr="005E37EA">
                <w:rPr>
                  <w:rStyle w:val="Hyperlink"/>
                </w:rPr>
                <w:t>callum.lawrence@rmit.edu.au</w:t>
              </w:r>
            </w:hyperlink>
          </w:p>
        </w:tc>
      </w:tr>
      <w:tr w:rsidR="00433C6A" w14:paraId="5D4BE176" w14:textId="77777777" w:rsidTr="00AA178F">
        <w:tc>
          <w:tcPr>
            <w:cnfStyle w:val="001000000000" w:firstRow="0" w:lastRow="0" w:firstColumn="1" w:lastColumn="0" w:oddVBand="0" w:evenVBand="0" w:oddHBand="0" w:evenHBand="0" w:firstRowFirstColumn="0" w:firstRowLastColumn="0" w:lastRowFirstColumn="0" w:lastRowLastColumn="0"/>
            <w:tcW w:w="3402" w:type="dxa"/>
          </w:tcPr>
          <w:p w14:paraId="6D9EA3DC" w14:textId="77777777" w:rsidR="00433C6A" w:rsidRPr="008C0B78" w:rsidRDefault="00433C6A" w:rsidP="00AA178F">
            <w:pPr>
              <w:spacing w:before="0" w:after="0" w:line="360" w:lineRule="auto"/>
            </w:pPr>
            <w:r w:rsidRPr="008C0B78">
              <w:t>Swinburne University</w:t>
            </w:r>
          </w:p>
        </w:tc>
        <w:tc>
          <w:tcPr>
            <w:tcW w:w="2552" w:type="dxa"/>
          </w:tcPr>
          <w:p w14:paraId="7A012801" w14:textId="77777777" w:rsidR="00433C6A" w:rsidRPr="008C0B78"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r w:rsidRPr="008C0B78">
              <w:t xml:space="preserve">Abs Seth </w:t>
            </w:r>
          </w:p>
        </w:tc>
        <w:tc>
          <w:tcPr>
            <w:tcW w:w="3684" w:type="dxa"/>
          </w:tcPr>
          <w:p w14:paraId="19689C96" w14:textId="77777777" w:rsidR="00433C6A" w:rsidRPr="008C0B78"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hyperlink r:id="rId17" w:history="1">
              <w:r w:rsidRPr="008C0B78">
                <w:rPr>
                  <w:rStyle w:val="Hyperlink"/>
                </w:rPr>
                <w:t>aseth@swin.edu.au</w:t>
              </w:r>
            </w:hyperlink>
          </w:p>
        </w:tc>
      </w:tr>
      <w:tr w:rsidR="00433C6A" w14:paraId="61C82B10" w14:textId="77777777" w:rsidTr="00AA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31543D5" w14:textId="77777777" w:rsidR="00433C6A" w:rsidRPr="008C0B78" w:rsidRDefault="00433C6A" w:rsidP="00AA178F">
            <w:pPr>
              <w:spacing w:before="0" w:after="0" w:line="360" w:lineRule="auto"/>
            </w:pPr>
            <w:r w:rsidRPr="008C0B78">
              <w:t>University of Melbourne</w:t>
            </w:r>
          </w:p>
        </w:tc>
        <w:tc>
          <w:tcPr>
            <w:tcW w:w="2552" w:type="dxa"/>
          </w:tcPr>
          <w:p w14:paraId="21D825A9" w14:textId="77777777" w:rsidR="00433C6A" w:rsidRPr="008C0B78" w:rsidRDefault="00433C6A"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r w:rsidRPr="008C0B78">
              <w:t>Hun Gan</w:t>
            </w:r>
            <w:r w:rsidRPr="008C0B78">
              <w:br/>
              <w:t>Ruth Park</w:t>
            </w:r>
          </w:p>
        </w:tc>
        <w:tc>
          <w:tcPr>
            <w:tcW w:w="3684" w:type="dxa"/>
          </w:tcPr>
          <w:p w14:paraId="7C2991B8" w14:textId="77777777" w:rsidR="00433C6A" w:rsidRDefault="00433C6A" w:rsidP="00AA178F">
            <w:pPr>
              <w:spacing w:before="0" w:after="0" w:line="360" w:lineRule="auto"/>
              <w:cnfStyle w:val="000000100000" w:firstRow="0" w:lastRow="0" w:firstColumn="0" w:lastColumn="0" w:oddVBand="0" w:evenVBand="0" w:oddHBand="1" w:evenHBand="0" w:firstRowFirstColumn="0" w:firstRowLastColumn="0" w:lastRowFirstColumn="0" w:lastRowLastColumn="0"/>
            </w:pPr>
            <w:hyperlink r:id="rId18" w:history="1">
              <w:r w:rsidRPr="008C0B78">
                <w:rPr>
                  <w:rStyle w:val="Hyperlink"/>
                </w:rPr>
                <w:t>hun.gan@unimelb.edu.au</w:t>
              </w:r>
            </w:hyperlink>
            <w:r w:rsidRPr="008C0B78">
              <w:t xml:space="preserve"> </w:t>
            </w:r>
            <w:hyperlink r:id="rId19" w:history="1">
              <w:r w:rsidRPr="008C0B78">
                <w:rPr>
                  <w:rStyle w:val="Hyperlink"/>
                </w:rPr>
                <w:t>ruth.park@unimelb.edu.au</w:t>
              </w:r>
            </w:hyperlink>
            <w:r w:rsidRPr="008C0B78">
              <w:t xml:space="preserve"> </w:t>
            </w:r>
          </w:p>
        </w:tc>
      </w:tr>
      <w:tr w:rsidR="00433C6A" w14:paraId="5DB7B9AE" w14:textId="77777777" w:rsidTr="00AA178F">
        <w:tc>
          <w:tcPr>
            <w:cnfStyle w:val="001000000000" w:firstRow="0" w:lastRow="0" w:firstColumn="1" w:lastColumn="0" w:oddVBand="0" w:evenVBand="0" w:oddHBand="0" w:evenHBand="0" w:firstRowFirstColumn="0" w:firstRowLastColumn="0" w:lastRowFirstColumn="0" w:lastRowLastColumn="0"/>
            <w:tcW w:w="3402" w:type="dxa"/>
          </w:tcPr>
          <w:p w14:paraId="57290251" w14:textId="77777777" w:rsidR="00433C6A" w:rsidRDefault="00433C6A" w:rsidP="00AA178F">
            <w:pPr>
              <w:spacing w:before="0" w:after="0" w:line="360" w:lineRule="auto"/>
              <w:rPr>
                <w:b w:val="0"/>
              </w:rPr>
            </w:pPr>
            <w:r w:rsidRPr="008C0B78">
              <w:t>Medical research institutes</w:t>
            </w:r>
          </w:p>
          <w:p w14:paraId="5B4AC0C8" w14:textId="0D58C5DC" w:rsidR="00433C6A" w:rsidRPr="008C0B78" w:rsidRDefault="00433C6A" w:rsidP="00AA178F">
            <w:pPr>
              <w:spacing w:before="0" w:after="0" w:line="360" w:lineRule="auto"/>
            </w:pPr>
            <w:r w:rsidRPr="008C0B78">
              <w:t>Other</w:t>
            </w:r>
            <w:r>
              <w:t xml:space="preserve"> Victorian universities</w:t>
            </w:r>
          </w:p>
        </w:tc>
        <w:tc>
          <w:tcPr>
            <w:tcW w:w="2552" w:type="dxa"/>
          </w:tcPr>
          <w:p w14:paraId="5DD28CF3" w14:textId="77777777" w:rsidR="00433C6A" w:rsidRPr="008C0B78"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r w:rsidRPr="008C0B78">
              <w:t>Breakthrough Victoria</w:t>
            </w:r>
          </w:p>
        </w:tc>
        <w:tc>
          <w:tcPr>
            <w:tcW w:w="3684" w:type="dxa"/>
          </w:tcPr>
          <w:p w14:paraId="71762D60" w14:textId="77777777" w:rsidR="00433C6A" w:rsidRPr="008C0B78" w:rsidRDefault="00433C6A" w:rsidP="00AA178F">
            <w:pPr>
              <w:spacing w:before="0" w:after="0" w:line="360" w:lineRule="auto"/>
              <w:cnfStyle w:val="000000000000" w:firstRow="0" w:lastRow="0" w:firstColumn="0" w:lastColumn="0" w:oddVBand="0" w:evenVBand="0" w:oddHBand="0" w:evenHBand="0" w:firstRowFirstColumn="0" w:firstRowLastColumn="0" w:lastRowFirstColumn="0" w:lastRowLastColumn="0"/>
            </w:pPr>
            <w:hyperlink r:id="rId20" w:history="1">
              <w:r w:rsidRPr="008C0B78">
                <w:rPr>
                  <w:rStyle w:val="Hyperlink"/>
                </w:rPr>
                <w:t>fellowship@breakthroughvictoria.com</w:t>
              </w:r>
            </w:hyperlink>
            <w:r w:rsidRPr="008C0B78">
              <w:t xml:space="preserve"> </w:t>
            </w:r>
          </w:p>
        </w:tc>
      </w:tr>
    </w:tbl>
    <w:p w14:paraId="68A6A7F6" w14:textId="77777777" w:rsidR="00CB0AE5" w:rsidRDefault="00CB0AE5" w:rsidP="00393B35">
      <w:pPr>
        <w:spacing w:line="360" w:lineRule="auto"/>
      </w:pPr>
    </w:p>
    <w:p w14:paraId="341B60E2" w14:textId="0F083504" w:rsidR="6C6E0073" w:rsidRDefault="6C6E0073" w:rsidP="6C6E0073">
      <w:pPr>
        <w:spacing w:line="360" w:lineRule="auto"/>
      </w:pPr>
    </w:p>
    <w:p w14:paraId="27604B35" w14:textId="1E8250A5" w:rsidR="00DD3E85" w:rsidRDefault="00DD3E85">
      <w:pPr>
        <w:spacing w:before="0" w:after="160" w:line="259" w:lineRule="auto"/>
      </w:pPr>
      <w:r>
        <w:br w:type="page"/>
      </w:r>
    </w:p>
    <w:p w14:paraId="085C99D2" w14:textId="77777777" w:rsidR="6C6E0073" w:rsidRDefault="6C6E0073" w:rsidP="6C6E0073">
      <w:pPr>
        <w:spacing w:line="360" w:lineRule="auto"/>
      </w:pPr>
    </w:p>
    <w:p w14:paraId="5B71B98E" w14:textId="17C1AD89" w:rsidR="00776C91" w:rsidRDefault="005A5B74" w:rsidP="00393B35">
      <w:pPr>
        <w:pStyle w:val="Heading3"/>
        <w:spacing w:after="0" w:line="360" w:lineRule="auto"/>
      </w:pPr>
      <w:r>
        <w:t>USE OF FUNDS TEMPLATE (OPTIONAL)</w:t>
      </w:r>
    </w:p>
    <w:p w14:paraId="64D25117" w14:textId="62BF967D" w:rsidR="005A5B74" w:rsidRPr="005A5B74" w:rsidRDefault="005A5B74" w:rsidP="00393B35">
      <w:pPr>
        <w:spacing w:line="360" w:lineRule="auto"/>
      </w:pPr>
      <w:r>
        <w:t>Th</w:t>
      </w:r>
      <w:r w:rsidR="00954A9A">
        <w:t xml:space="preserve">is </w:t>
      </w:r>
      <w:r>
        <w:t xml:space="preserve">use </w:t>
      </w:r>
      <w:r w:rsidRPr="005A5B74">
        <w:t>of</w:t>
      </w:r>
      <w:r>
        <w:t xml:space="preserve"> funds template can be used </w:t>
      </w:r>
      <w:r w:rsidR="00244732">
        <w:t xml:space="preserve">and modified to </w:t>
      </w:r>
      <w:r w:rsidR="00082892">
        <w:t xml:space="preserve">reflect how </w:t>
      </w:r>
      <w:r w:rsidR="00954A9A">
        <w:t xml:space="preserve">a </w:t>
      </w:r>
      <w:r w:rsidR="00082892">
        <w:t>$150,000 investment</w:t>
      </w:r>
      <w:r w:rsidR="00DF1001">
        <w:t xml:space="preserve"> </w:t>
      </w:r>
      <w:r w:rsidR="00082892">
        <w:t xml:space="preserve">and supporting co-investments </w:t>
      </w:r>
      <w:r w:rsidR="00DF1001">
        <w:t xml:space="preserve">will be </w:t>
      </w:r>
      <w:r w:rsidR="00082892">
        <w:t xml:space="preserve">used to </w:t>
      </w:r>
      <w:r w:rsidR="003872F8">
        <w:t xml:space="preserve">achieve </w:t>
      </w:r>
      <w:r w:rsidR="00082892">
        <w:t>milestones.</w:t>
      </w:r>
    </w:p>
    <w:tbl>
      <w:tblPr>
        <w:tblStyle w:val="BreakthroughVictoria-Data"/>
        <w:tblW w:w="0" w:type="auto"/>
        <w:jc w:val="center"/>
        <w:tblLook w:val="04A0" w:firstRow="1" w:lastRow="0" w:firstColumn="1" w:lastColumn="0" w:noHBand="0" w:noVBand="1"/>
      </w:tblPr>
      <w:tblGrid>
        <w:gridCol w:w="2977"/>
        <w:gridCol w:w="2220"/>
        <w:gridCol w:w="1891"/>
        <w:gridCol w:w="2410"/>
      </w:tblGrid>
      <w:tr w:rsidR="00C37BC3" w:rsidRPr="008802D0" w14:paraId="606B0321" w14:textId="77777777" w:rsidTr="0069428E">
        <w:trPr>
          <w:cnfStyle w:val="100000000000" w:firstRow="1" w:lastRow="0" w:firstColumn="0" w:lastColumn="0" w:oddVBand="0" w:evenVBand="0" w:oddHBand="0"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2977" w:type="dxa"/>
          </w:tcPr>
          <w:p w14:paraId="6F0E1D59" w14:textId="77777777" w:rsidR="00C37BC3" w:rsidRPr="008802D0" w:rsidRDefault="00C37BC3" w:rsidP="00393B35">
            <w:pPr>
              <w:spacing w:before="0" w:after="0" w:line="360" w:lineRule="auto"/>
              <w:rPr>
                <w:rFonts w:cstheme="minorHAnsi"/>
                <w:color w:val="auto"/>
              </w:rPr>
            </w:pPr>
          </w:p>
        </w:tc>
        <w:tc>
          <w:tcPr>
            <w:tcW w:w="2220" w:type="dxa"/>
          </w:tcPr>
          <w:p w14:paraId="0B88D9FE" w14:textId="230B3405" w:rsidR="00C37BC3" w:rsidRPr="004E745A" w:rsidRDefault="00C37BC3" w:rsidP="00393B35">
            <w:pPr>
              <w:spacing w:before="0" w:after="0" w:line="360" w:lineRule="auto"/>
              <w:ind w:left="-1"/>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0-6 Months</w:t>
            </w:r>
          </w:p>
        </w:tc>
        <w:tc>
          <w:tcPr>
            <w:tcW w:w="1891" w:type="dxa"/>
          </w:tcPr>
          <w:p w14:paraId="1C1FA617" w14:textId="4C152C9A" w:rsidR="00C37BC3" w:rsidRPr="004E745A" w:rsidRDefault="00C37BC3" w:rsidP="00393B3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7-12 Months</w:t>
            </w:r>
          </w:p>
        </w:tc>
        <w:tc>
          <w:tcPr>
            <w:tcW w:w="2410" w:type="dxa"/>
          </w:tcPr>
          <w:p w14:paraId="05337868" w14:textId="62CCC23B" w:rsidR="00C37BC3" w:rsidRPr="004E745A" w:rsidRDefault="00C37BC3" w:rsidP="00393B35">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13-18 Months</w:t>
            </w:r>
            <w:r w:rsidR="00062456">
              <w:rPr>
                <w:rFonts w:cstheme="minorHAnsi"/>
                <w:color w:val="auto"/>
              </w:rPr>
              <w:t xml:space="preserve"> </w:t>
            </w:r>
            <w:r>
              <w:rPr>
                <w:rFonts w:cstheme="minorHAnsi"/>
                <w:color w:val="auto"/>
              </w:rPr>
              <w:t>(</w:t>
            </w:r>
            <w:r w:rsidR="0023490E">
              <w:rPr>
                <w:rFonts w:cstheme="minorHAnsi"/>
                <w:color w:val="auto"/>
              </w:rPr>
              <w:t>if applicable</w:t>
            </w:r>
            <w:r>
              <w:rPr>
                <w:rFonts w:cstheme="minorHAnsi"/>
                <w:color w:val="auto"/>
              </w:rPr>
              <w:t>)</w:t>
            </w:r>
          </w:p>
        </w:tc>
      </w:tr>
      <w:tr w:rsidR="003872F8" w:rsidRPr="008802D0" w14:paraId="71D9E6E3" w14:textId="77777777" w:rsidTr="0069428E">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977" w:type="dxa"/>
          </w:tcPr>
          <w:p w14:paraId="54A11BE2" w14:textId="744B67B2" w:rsidR="003872F8" w:rsidRPr="00EE661B" w:rsidRDefault="003872F8" w:rsidP="00393B35">
            <w:pPr>
              <w:spacing w:before="0" w:after="0" w:line="360" w:lineRule="auto"/>
              <w:rPr>
                <w:rFonts w:cstheme="minorHAnsi"/>
              </w:rPr>
            </w:pPr>
            <w:r>
              <w:rPr>
                <w:rFonts w:cstheme="minorHAnsi"/>
              </w:rPr>
              <w:t>INVESTMENTS</w:t>
            </w:r>
          </w:p>
        </w:tc>
        <w:tc>
          <w:tcPr>
            <w:tcW w:w="2220" w:type="dxa"/>
          </w:tcPr>
          <w:p w14:paraId="43B7A2F7" w14:textId="27FD644E"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76F3ACDA"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7D3B2033" w14:textId="2FE8B76F" w:rsidR="003872F8" w:rsidRPr="003872F8"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3872F8" w:rsidRPr="008802D0" w14:paraId="137BF5DD" w14:textId="77777777" w:rsidTr="0069428E">
        <w:trPr>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2303F20E" w14:textId="589526CD" w:rsidR="003872F8" w:rsidRPr="006B501D" w:rsidRDefault="003872F8" w:rsidP="00393B35">
            <w:pPr>
              <w:spacing w:before="0" w:after="0" w:line="360" w:lineRule="auto"/>
              <w:rPr>
                <w:rFonts w:cstheme="minorHAnsi"/>
                <w:b w:val="0"/>
              </w:rPr>
            </w:pPr>
            <w:r w:rsidRPr="006B501D">
              <w:rPr>
                <w:rFonts w:cstheme="minorHAnsi"/>
                <w:b w:val="0"/>
              </w:rPr>
              <w:t>From Breakthrough Victoria</w:t>
            </w:r>
          </w:p>
        </w:tc>
        <w:tc>
          <w:tcPr>
            <w:tcW w:w="2220" w:type="dxa"/>
          </w:tcPr>
          <w:p w14:paraId="6969C6D2" w14:textId="1B42C926"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150,000</w:t>
            </w:r>
          </w:p>
        </w:tc>
        <w:tc>
          <w:tcPr>
            <w:tcW w:w="1891" w:type="dxa"/>
          </w:tcPr>
          <w:p w14:paraId="19FD564F"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26E4DD62" w14:textId="0DD1E303" w:rsidR="003872F8" w:rsidRPr="003872F8"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872F8" w:rsidRPr="008802D0" w14:paraId="6DAECE05" w14:textId="77777777" w:rsidTr="0069428E">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131DEDA5" w14:textId="5D980186" w:rsidR="003872F8" w:rsidRPr="006B501D" w:rsidRDefault="003872F8" w:rsidP="00393B35">
            <w:pPr>
              <w:spacing w:before="0" w:after="0" w:line="360" w:lineRule="auto"/>
              <w:rPr>
                <w:rFonts w:cstheme="minorHAnsi"/>
                <w:b w:val="0"/>
              </w:rPr>
            </w:pPr>
            <w:r w:rsidRPr="006B501D">
              <w:rPr>
                <w:rFonts w:cstheme="minorHAnsi"/>
                <w:b w:val="0"/>
              </w:rPr>
              <w:t>From Others</w:t>
            </w:r>
          </w:p>
        </w:tc>
        <w:tc>
          <w:tcPr>
            <w:tcW w:w="2220" w:type="dxa"/>
          </w:tcPr>
          <w:p w14:paraId="7E328F55" w14:textId="464D511B"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74B19926"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5C4D4EF3" w14:textId="566EAFBA" w:rsidR="003872F8" w:rsidRPr="003872F8"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3872F8" w:rsidRPr="008802D0" w14:paraId="49B61BBD" w14:textId="77777777" w:rsidTr="0069428E">
        <w:trPr>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0934E3F1" w14:textId="276CABA0" w:rsidR="003872F8" w:rsidRPr="008802D0" w:rsidRDefault="003872F8" w:rsidP="00393B35">
            <w:pPr>
              <w:spacing w:before="0" w:after="0" w:line="360" w:lineRule="auto"/>
              <w:rPr>
                <w:rFonts w:cstheme="minorHAnsi"/>
              </w:rPr>
            </w:pPr>
          </w:p>
        </w:tc>
        <w:tc>
          <w:tcPr>
            <w:tcW w:w="2220" w:type="dxa"/>
          </w:tcPr>
          <w:p w14:paraId="4D194807"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1" w:type="dxa"/>
          </w:tcPr>
          <w:p w14:paraId="5DED0637"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6914455E" w14:textId="6F58510D" w:rsidR="003872F8" w:rsidRPr="003872F8"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872F8" w:rsidRPr="008802D0" w14:paraId="19D77D99" w14:textId="77777777" w:rsidTr="0069428E">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662292A5" w14:textId="77777777" w:rsidR="003872F8" w:rsidRPr="008802D0" w:rsidRDefault="003872F8" w:rsidP="00393B35">
            <w:pPr>
              <w:spacing w:before="0" w:after="0" w:line="360" w:lineRule="auto"/>
              <w:rPr>
                <w:rFonts w:cstheme="minorHAnsi"/>
                <w:b w:val="0"/>
                <w:bCs/>
              </w:rPr>
            </w:pPr>
            <w:r w:rsidRPr="008802D0">
              <w:rPr>
                <w:rFonts w:cstheme="minorHAnsi"/>
                <w:bCs/>
              </w:rPr>
              <w:t>EXPENSES</w:t>
            </w:r>
          </w:p>
        </w:tc>
        <w:tc>
          <w:tcPr>
            <w:tcW w:w="2220" w:type="dxa"/>
          </w:tcPr>
          <w:p w14:paraId="5760B575"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341E2A76"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044FCC5C" w14:textId="2A2A61CD" w:rsidR="003872F8" w:rsidRPr="003872F8"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3872F8" w:rsidRPr="008802D0" w14:paraId="5101F802" w14:textId="77777777" w:rsidTr="0069428E">
        <w:trPr>
          <w:trHeight w:val="241"/>
          <w:jc w:val="center"/>
        </w:trPr>
        <w:tc>
          <w:tcPr>
            <w:cnfStyle w:val="001000000000" w:firstRow="0" w:lastRow="0" w:firstColumn="1" w:lastColumn="0" w:oddVBand="0" w:evenVBand="0" w:oddHBand="0" w:evenHBand="0" w:firstRowFirstColumn="0" w:firstRowLastColumn="0" w:lastRowFirstColumn="0" w:lastRowLastColumn="0"/>
            <w:tcW w:w="2977" w:type="dxa"/>
          </w:tcPr>
          <w:p w14:paraId="594B1738" w14:textId="798123C3" w:rsidR="003872F8" w:rsidRPr="00776C91" w:rsidRDefault="003872F8" w:rsidP="00393B35">
            <w:pPr>
              <w:spacing w:before="0" w:after="0" w:line="360" w:lineRule="auto"/>
              <w:rPr>
                <w:rFonts w:cstheme="minorHAnsi"/>
                <w:b w:val="0"/>
                <w:bCs/>
              </w:rPr>
            </w:pPr>
            <w:r w:rsidRPr="00776C91">
              <w:rPr>
                <w:rFonts w:cstheme="minorHAnsi"/>
                <w:b w:val="0"/>
                <w:bCs/>
              </w:rPr>
              <w:t>REQUIRED</w:t>
            </w:r>
          </w:p>
        </w:tc>
        <w:tc>
          <w:tcPr>
            <w:tcW w:w="2220" w:type="dxa"/>
          </w:tcPr>
          <w:p w14:paraId="30C69B95"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1" w:type="dxa"/>
          </w:tcPr>
          <w:p w14:paraId="4E4B6D9B" w14:textId="4D2BF57F"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3EB8C247" w14:textId="17B0B9CD" w:rsidR="003872F8" w:rsidRPr="003872F8"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9428E" w:rsidRPr="008802D0" w14:paraId="7BA8E435" w14:textId="77777777" w:rsidTr="0069428E">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977" w:type="dxa"/>
          </w:tcPr>
          <w:p w14:paraId="7AFA2195" w14:textId="4301005B" w:rsidR="003872F8" w:rsidRPr="006B501D" w:rsidRDefault="003872F8" w:rsidP="00393B35">
            <w:pPr>
              <w:spacing w:before="0" w:after="0" w:line="360" w:lineRule="auto"/>
              <w:rPr>
                <w:rFonts w:cstheme="minorHAnsi"/>
                <w:b w:val="0"/>
                <w:bCs/>
              </w:rPr>
            </w:pPr>
            <w:r>
              <w:rPr>
                <w:rFonts w:cstheme="minorHAnsi"/>
                <w:b w:val="0"/>
                <w:bCs/>
              </w:rPr>
              <w:t xml:space="preserve">   </w:t>
            </w:r>
            <w:r w:rsidRPr="006B501D">
              <w:rPr>
                <w:rFonts w:cstheme="minorHAnsi"/>
                <w:b w:val="0"/>
                <w:bCs/>
              </w:rPr>
              <w:t>Founder Salary</w:t>
            </w:r>
          </w:p>
        </w:tc>
        <w:tc>
          <w:tcPr>
            <w:tcW w:w="2220" w:type="dxa"/>
          </w:tcPr>
          <w:p w14:paraId="68E74A83" w14:textId="2210BCFE"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0C226753" w14:textId="2A75EBBE"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1EE28590" w14:textId="71D4A5E4" w:rsidR="003872F8" w:rsidRPr="003872F8"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9428E" w:rsidRPr="008802D0" w14:paraId="19B6D4E3" w14:textId="77777777" w:rsidTr="0069428E">
        <w:trPr>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11D5237C" w14:textId="057A5E1B" w:rsidR="003872F8" w:rsidRPr="006B501D" w:rsidRDefault="003872F8" w:rsidP="00393B35">
            <w:pPr>
              <w:spacing w:before="0" w:after="0" w:line="360" w:lineRule="auto"/>
              <w:rPr>
                <w:rFonts w:cstheme="minorHAnsi"/>
                <w:b w:val="0"/>
                <w:bCs/>
              </w:rPr>
            </w:pPr>
            <w:r>
              <w:rPr>
                <w:rFonts w:cstheme="minorHAnsi"/>
                <w:b w:val="0"/>
                <w:bCs/>
              </w:rPr>
              <w:t>OTHER</w:t>
            </w:r>
          </w:p>
        </w:tc>
        <w:tc>
          <w:tcPr>
            <w:tcW w:w="2220" w:type="dxa"/>
          </w:tcPr>
          <w:p w14:paraId="38BEFEED"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1" w:type="dxa"/>
          </w:tcPr>
          <w:p w14:paraId="12468A64" w14:textId="55AABA5F"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3737CBF6" w14:textId="730E9F73" w:rsidR="003872F8" w:rsidRPr="003872F8"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872F8" w:rsidRPr="008802D0" w14:paraId="1329C734" w14:textId="77777777" w:rsidTr="0069428E">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977" w:type="dxa"/>
          </w:tcPr>
          <w:p w14:paraId="7F088BB8" w14:textId="5B81A127" w:rsidR="003872F8" w:rsidRPr="003872F8" w:rsidRDefault="003872F8" w:rsidP="00393B35">
            <w:pPr>
              <w:spacing w:before="0" w:after="0" w:line="360" w:lineRule="auto"/>
              <w:rPr>
                <w:rFonts w:cstheme="minorHAnsi"/>
                <w:b w:val="0"/>
                <w:bCs/>
              </w:rPr>
            </w:pPr>
            <w:r>
              <w:rPr>
                <w:rFonts w:cstheme="minorHAnsi"/>
                <w:b w:val="0"/>
                <w:bCs/>
              </w:rPr>
              <w:t xml:space="preserve">   </w:t>
            </w:r>
            <w:r w:rsidRPr="003872F8">
              <w:rPr>
                <w:rFonts w:cstheme="minorHAnsi"/>
                <w:b w:val="0"/>
                <w:bCs/>
              </w:rPr>
              <w:t>Expense 1</w:t>
            </w:r>
          </w:p>
        </w:tc>
        <w:tc>
          <w:tcPr>
            <w:tcW w:w="2220" w:type="dxa"/>
          </w:tcPr>
          <w:p w14:paraId="05E51712" w14:textId="5E15427E"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40B2BF84" w14:textId="11BCA236"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246A0AB7" w14:textId="1307E5BB"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69428E" w:rsidRPr="008802D0" w14:paraId="2C6970D9" w14:textId="77777777" w:rsidTr="0069428E">
        <w:trPr>
          <w:trHeight w:val="241"/>
          <w:jc w:val="center"/>
        </w:trPr>
        <w:tc>
          <w:tcPr>
            <w:cnfStyle w:val="001000000000" w:firstRow="0" w:lastRow="0" w:firstColumn="1" w:lastColumn="0" w:oddVBand="0" w:evenVBand="0" w:oddHBand="0" w:evenHBand="0" w:firstRowFirstColumn="0" w:firstRowLastColumn="0" w:lastRowFirstColumn="0" w:lastRowLastColumn="0"/>
            <w:tcW w:w="2977" w:type="dxa"/>
          </w:tcPr>
          <w:p w14:paraId="1611BAF8" w14:textId="0A3E63C4" w:rsidR="003872F8" w:rsidRPr="003872F8" w:rsidRDefault="003872F8" w:rsidP="00393B35">
            <w:pPr>
              <w:spacing w:before="0" w:after="0" w:line="360" w:lineRule="auto"/>
              <w:rPr>
                <w:rFonts w:cstheme="minorHAnsi"/>
                <w:b w:val="0"/>
                <w:bCs/>
              </w:rPr>
            </w:pPr>
            <w:r>
              <w:rPr>
                <w:rFonts w:cstheme="minorHAnsi"/>
                <w:b w:val="0"/>
                <w:bCs/>
              </w:rPr>
              <w:t xml:space="preserve">   </w:t>
            </w:r>
            <w:r w:rsidRPr="003872F8">
              <w:rPr>
                <w:rFonts w:cstheme="minorHAnsi"/>
                <w:b w:val="0"/>
                <w:bCs/>
              </w:rPr>
              <w:t>Expense 2</w:t>
            </w:r>
          </w:p>
        </w:tc>
        <w:tc>
          <w:tcPr>
            <w:tcW w:w="2220" w:type="dxa"/>
          </w:tcPr>
          <w:p w14:paraId="413E7FE7" w14:textId="70A4C771"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1" w:type="dxa"/>
          </w:tcPr>
          <w:p w14:paraId="15BDA985" w14:textId="0CA7A0FA"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281D1CAC" w14:textId="3105009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9428E" w:rsidRPr="008802D0" w14:paraId="0BBF9839" w14:textId="77777777" w:rsidTr="0069428E">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641B0F0B" w14:textId="771FFD03" w:rsidR="003872F8" w:rsidRPr="003872F8" w:rsidRDefault="003872F8" w:rsidP="00393B35">
            <w:pPr>
              <w:spacing w:before="0" w:after="0" w:line="360" w:lineRule="auto"/>
              <w:rPr>
                <w:rFonts w:cstheme="minorHAnsi"/>
                <w:b w:val="0"/>
                <w:bCs/>
              </w:rPr>
            </w:pPr>
            <w:r>
              <w:rPr>
                <w:rFonts w:cstheme="minorHAnsi"/>
                <w:b w:val="0"/>
                <w:bCs/>
              </w:rPr>
              <w:t xml:space="preserve">   </w:t>
            </w:r>
            <w:r w:rsidRPr="003872F8">
              <w:rPr>
                <w:rFonts w:cstheme="minorHAnsi"/>
                <w:b w:val="0"/>
                <w:bCs/>
              </w:rPr>
              <w:t>Expense 3</w:t>
            </w:r>
          </w:p>
        </w:tc>
        <w:tc>
          <w:tcPr>
            <w:tcW w:w="2220" w:type="dxa"/>
          </w:tcPr>
          <w:p w14:paraId="7D1D0D82" w14:textId="7C843AED"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5E9C1F5F" w14:textId="15D74282"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266C7620" w14:textId="27F4698A"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3872F8" w:rsidRPr="008802D0" w14:paraId="456FF415" w14:textId="77777777" w:rsidTr="0069428E">
        <w:trPr>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767B2D3A" w14:textId="4DE87829" w:rsidR="003872F8" w:rsidRPr="006B501D" w:rsidRDefault="003872F8" w:rsidP="00393B35">
            <w:pPr>
              <w:spacing w:before="0" w:after="0" w:line="360" w:lineRule="auto"/>
              <w:rPr>
                <w:rFonts w:cstheme="minorHAnsi"/>
                <w:b w:val="0"/>
                <w:bCs/>
              </w:rPr>
            </w:pPr>
            <w:r>
              <w:rPr>
                <w:rFonts w:cstheme="minorHAnsi"/>
                <w:b w:val="0"/>
                <w:bCs/>
              </w:rPr>
              <w:t xml:space="preserve">   </w:t>
            </w:r>
            <w:r w:rsidRPr="003872F8">
              <w:rPr>
                <w:rFonts w:cstheme="minorHAnsi"/>
                <w:b w:val="0"/>
                <w:bCs/>
              </w:rPr>
              <w:t xml:space="preserve">Expense </w:t>
            </w:r>
            <w:r>
              <w:rPr>
                <w:rFonts w:cstheme="minorHAnsi"/>
                <w:b w:val="0"/>
                <w:bCs/>
              </w:rPr>
              <w:t>4</w:t>
            </w:r>
          </w:p>
        </w:tc>
        <w:tc>
          <w:tcPr>
            <w:tcW w:w="2220" w:type="dxa"/>
          </w:tcPr>
          <w:p w14:paraId="6E830E77" w14:textId="03593F66"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1" w:type="dxa"/>
          </w:tcPr>
          <w:p w14:paraId="34CEE9EF" w14:textId="7E1F24BA"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00F155A9" w14:textId="66818DF3"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872F8" w:rsidRPr="008802D0" w14:paraId="792958F4" w14:textId="77777777" w:rsidTr="0069428E">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2D9C6059" w14:textId="77777777" w:rsidR="003872F8" w:rsidRPr="008802D0" w:rsidRDefault="003872F8" w:rsidP="00393B35">
            <w:pPr>
              <w:spacing w:before="0" w:after="0" w:line="360" w:lineRule="auto"/>
              <w:rPr>
                <w:rFonts w:cstheme="minorHAnsi"/>
              </w:rPr>
            </w:pPr>
          </w:p>
        </w:tc>
        <w:tc>
          <w:tcPr>
            <w:tcW w:w="2220" w:type="dxa"/>
          </w:tcPr>
          <w:p w14:paraId="6328FD23"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36841A82"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04F9AB32"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3872F8" w:rsidRPr="008802D0" w14:paraId="2859E11C" w14:textId="77777777" w:rsidTr="0069428E">
        <w:trPr>
          <w:trHeight w:val="254"/>
          <w:jc w:val="center"/>
        </w:trPr>
        <w:tc>
          <w:tcPr>
            <w:cnfStyle w:val="001000000000" w:firstRow="0" w:lastRow="0" w:firstColumn="1" w:lastColumn="0" w:oddVBand="0" w:evenVBand="0" w:oddHBand="0" w:evenHBand="0" w:firstRowFirstColumn="0" w:firstRowLastColumn="0" w:lastRowFirstColumn="0" w:lastRowLastColumn="0"/>
            <w:tcW w:w="2977" w:type="dxa"/>
          </w:tcPr>
          <w:p w14:paraId="503F84DE" w14:textId="762F0CC5" w:rsidR="003872F8" w:rsidRPr="008802D0" w:rsidRDefault="0069428E" w:rsidP="00393B35">
            <w:pPr>
              <w:spacing w:before="0" w:after="0" w:line="360" w:lineRule="auto"/>
              <w:rPr>
                <w:rFonts w:cstheme="minorHAnsi"/>
              </w:rPr>
            </w:pPr>
            <w:r>
              <w:rPr>
                <w:rFonts w:cstheme="minorHAnsi"/>
              </w:rPr>
              <w:t>Remaining capital carried forward</w:t>
            </w:r>
          </w:p>
        </w:tc>
        <w:tc>
          <w:tcPr>
            <w:tcW w:w="2220" w:type="dxa"/>
          </w:tcPr>
          <w:p w14:paraId="2FD92166"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1" w:type="dxa"/>
          </w:tcPr>
          <w:p w14:paraId="37E31D59"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tcPr>
          <w:p w14:paraId="1EE9AA43" w14:textId="77777777" w:rsidR="003872F8" w:rsidRPr="008802D0" w:rsidRDefault="003872F8" w:rsidP="00393B35">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69428E" w:rsidRPr="008802D0" w14:paraId="68BB10D5" w14:textId="77777777" w:rsidTr="0069428E">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977" w:type="dxa"/>
          </w:tcPr>
          <w:p w14:paraId="2C51C36A" w14:textId="42AF1671" w:rsidR="003872F8" w:rsidRDefault="003872F8" w:rsidP="00393B35">
            <w:pPr>
              <w:spacing w:before="0" w:after="0" w:line="360" w:lineRule="auto"/>
              <w:rPr>
                <w:rFonts w:cstheme="minorHAnsi"/>
                <w:bCs/>
              </w:rPr>
            </w:pPr>
            <w:r>
              <w:rPr>
                <w:rFonts w:cstheme="minorHAnsi"/>
                <w:bCs/>
              </w:rPr>
              <w:t>Key milestones achieved</w:t>
            </w:r>
          </w:p>
        </w:tc>
        <w:tc>
          <w:tcPr>
            <w:tcW w:w="2220" w:type="dxa"/>
          </w:tcPr>
          <w:p w14:paraId="57C28050"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1" w:type="dxa"/>
          </w:tcPr>
          <w:p w14:paraId="5BC16FDA"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410" w:type="dxa"/>
          </w:tcPr>
          <w:p w14:paraId="26ECE287" w14:textId="77777777" w:rsidR="003872F8" w:rsidRPr="008802D0" w:rsidRDefault="003872F8" w:rsidP="00393B35">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7732B31B" w14:textId="102C89D7" w:rsidR="00C92ABF" w:rsidRPr="00C92ABF" w:rsidRDefault="00C92ABF" w:rsidP="00393B35">
      <w:pPr>
        <w:tabs>
          <w:tab w:val="left" w:pos="7938"/>
        </w:tabs>
        <w:spacing w:line="360" w:lineRule="auto"/>
        <w:ind w:left="142"/>
      </w:pPr>
    </w:p>
    <w:sectPr w:rsidR="00C92ABF" w:rsidRPr="00C92ABF" w:rsidSect="00732016">
      <w:headerReference w:type="default" r:id="rId21"/>
      <w:footerReference w:type="default" r:id="rId22"/>
      <w:pgSz w:w="11906" w:h="16838" w:code="9"/>
      <w:pgMar w:top="1418" w:right="1134" w:bottom="993"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12E5" w14:textId="77777777" w:rsidR="00D627FF" w:rsidRDefault="00D627FF" w:rsidP="0054500F">
      <w:r>
        <w:separator/>
      </w:r>
    </w:p>
  </w:endnote>
  <w:endnote w:type="continuationSeparator" w:id="0">
    <w:p w14:paraId="4E45FC5B" w14:textId="77777777" w:rsidR="00D627FF" w:rsidRDefault="00D627FF" w:rsidP="0054500F">
      <w:r>
        <w:continuationSeparator/>
      </w:r>
    </w:p>
  </w:endnote>
  <w:endnote w:type="continuationNotice" w:id="1">
    <w:p w14:paraId="0699CCB4" w14:textId="77777777" w:rsidR="00D627FF" w:rsidRDefault="00D627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218A" w14:textId="393F038E" w:rsidR="009F2054" w:rsidRPr="009F2054" w:rsidRDefault="00F2478A" w:rsidP="0054500F">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6A068A50" wp14:editId="60CA2D81">
              <wp:simplePos x="0" y="0"/>
              <wp:positionH relativeFrom="column">
                <wp:posOffset>6191250</wp:posOffset>
              </wp:positionH>
              <wp:positionV relativeFrom="paragraph">
                <wp:posOffset>-446405</wp:posOffset>
              </wp:positionV>
              <wp:extent cx="613410" cy="447675"/>
              <wp:effectExtent l="0" t="0" r="15240" b="28575"/>
              <wp:wrapNone/>
              <wp:docPr id="3" name="Rectangle 3"/>
              <wp:cNvGraphicFramePr/>
              <a:graphic xmlns:a="http://schemas.openxmlformats.org/drawingml/2006/main">
                <a:graphicData uri="http://schemas.microsoft.com/office/word/2010/wordprocessingShape">
                  <wps:wsp>
                    <wps:cNvSpPr/>
                    <wps:spPr>
                      <a:xfrm>
                        <a:off x="0" y="0"/>
                        <a:ext cx="613410"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1C1C675D">
            <v:rect id="Rectangle 3" style="position:absolute;margin-left:487.5pt;margin-top:-35.15pt;width:48.3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744EE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"/>
          </w:pict>
        </mc:Fallback>
      </mc:AlternateContent>
    </w:r>
    <w:r w:rsidR="00D203C9">
      <w:t xml:space="preserve">Version </w:t>
    </w:r>
    <w:r w:rsidR="00C1296E">
      <w:t>2</w:t>
    </w:r>
    <w:r w:rsidR="00D203C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A856" w14:textId="77777777" w:rsidR="00D627FF" w:rsidRDefault="00D627FF" w:rsidP="0054500F">
      <w:r>
        <w:separator/>
      </w:r>
    </w:p>
  </w:footnote>
  <w:footnote w:type="continuationSeparator" w:id="0">
    <w:p w14:paraId="0E183981" w14:textId="77777777" w:rsidR="00D627FF" w:rsidRDefault="00D627FF" w:rsidP="0054500F">
      <w:r>
        <w:continuationSeparator/>
      </w:r>
    </w:p>
  </w:footnote>
  <w:footnote w:type="continuationNotice" w:id="1">
    <w:p w14:paraId="329BD20B" w14:textId="77777777" w:rsidR="00D627FF" w:rsidRDefault="00D627F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562C" w14:textId="77777777" w:rsidR="006834D5" w:rsidRDefault="006834D5" w:rsidP="0054500F">
    <w:pPr>
      <w:pStyle w:val="Header"/>
    </w:pPr>
    <w:r>
      <w:rPr>
        <w:noProof/>
        <w:color w:val="2B579A"/>
        <w:shd w:val="clear" w:color="auto" w:fill="E6E6E6"/>
      </w:rPr>
      <w:drawing>
        <wp:anchor distT="0" distB="0" distL="114300" distR="114300" simplePos="0" relativeHeight="251658241" behindDoc="0" locked="0" layoutInCell="1" allowOverlap="1" wp14:anchorId="7751BB53" wp14:editId="158C6307">
          <wp:simplePos x="0" y="0"/>
          <wp:positionH relativeFrom="column">
            <wp:posOffset>0</wp:posOffset>
          </wp:positionH>
          <wp:positionV relativeFrom="paragraph">
            <wp:posOffset>-635</wp:posOffset>
          </wp:positionV>
          <wp:extent cx="1951355" cy="327025"/>
          <wp:effectExtent l="0" t="0" r="0" b="0"/>
          <wp:wrapNone/>
          <wp:docPr id="1694184063" name="Picture 169418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327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8E075E"/>
    <w:multiLevelType w:val="hybridMultilevel"/>
    <w:tmpl w:val="34AE5296"/>
    <w:lvl w:ilvl="0" w:tplc="CA1C4EA2">
      <w:start w:val="1"/>
      <w:numFmt w:val="lowerLetter"/>
      <w:lvlText w:val="%1)"/>
      <w:lvlJc w:val="left"/>
      <w:pPr>
        <w:ind w:left="720" w:hanging="360"/>
      </w:pPr>
    </w:lvl>
    <w:lvl w:ilvl="1" w:tplc="2F64997C">
      <w:start w:val="1"/>
      <w:numFmt w:val="lowerLetter"/>
      <w:lvlText w:val="%2."/>
      <w:lvlJc w:val="left"/>
      <w:pPr>
        <w:ind w:left="1440" w:hanging="360"/>
      </w:pPr>
    </w:lvl>
    <w:lvl w:ilvl="2" w:tplc="BFAE2774">
      <w:start w:val="1"/>
      <w:numFmt w:val="lowerRoman"/>
      <w:lvlText w:val="%3."/>
      <w:lvlJc w:val="right"/>
      <w:pPr>
        <w:ind w:left="2160" w:hanging="180"/>
      </w:pPr>
    </w:lvl>
    <w:lvl w:ilvl="3" w:tplc="F2F412A8">
      <w:start w:val="1"/>
      <w:numFmt w:val="decimal"/>
      <w:lvlText w:val="%4."/>
      <w:lvlJc w:val="left"/>
      <w:pPr>
        <w:ind w:left="2880" w:hanging="360"/>
      </w:pPr>
    </w:lvl>
    <w:lvl w:ilvl="4" w:tplc="2730E1CA">
      <w:start w:val="1"/>
      <w:numFmt w:val="lowerLetter"/>
      <w:lvlText w:val="%5."/>
      <w:lvlJc w:val="left"/>
      <w:pPr>
        <w:ind w:left="3600" w:hanging="360"/>
      </w:pPr>
    </w:lvl>
    <w:lvl w:ilvl="5" w:tplc="A866BEAC">
      <w:start w:val="1"/>
      <w:numFmt w:val="lowerRoman"/>
      <w:lvlText w:val="%6."/>
      <w:lvlJc w:val="right"/>
      <w:pPr>
        <w:ind w:left="4320" w:hanging="180"/>
      </w:pPr>
    </w:lvl>
    <w:lvl w:ilvl="6" w:tplc="8766F992">
      <w:start w:val="1"/>
      <w:numFmt w:val="decimal"/>
      <w:lvlText w:val="%7."/>
      <w:lvlJc w:val="left"/>
      <w:pPr>
        <w:ind w:left="5040" w:hanging="360"/>
      </w:pPr>
    </w:lvl>
    <w:lvl w:ilvl="7" w:tplc="03E61158">
      <w:start w:val="1"/>
      <w:numFmt w:val="lowerLetter"/>
      <w:lvlText w:val="%8."/>
      <w:lvlJc w:val="left"/>
      <w:pPr>
        <w:ind w:left="5760" w:hanging="360"/>
      </w:pPr>
    </w:lvl>
    <w:lvl w:ilvl="8" w:tplc="A4CC9CF4">
      <w:start w:val="1"/>
      <w:numFmt w:val="lowerRoman"/>
      <w:lvlText w:val="%9."/>
      <w:lvlJc w:val="right"/>
      <w:pPr>
        <w:ind w:left="6480" w:hanging="180"/>
      </w:pPr>
    </w:lvl>
  </w:abstractNum>
  <w:abstractNum w:abstractNumId="4" w15:restartNumberingAfterBreak="0">
    <w:nsid w:val="431E0A92"/>
    <w:multiLevelType w:val="hybridMultilevel"/>
    <w:tmpl w:val="13C8407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8B73D84"/>
    <w:multiLevelType w:val="multilevel"/>
    <w:tmpl w:val="50041352"/>
    <w:numStyleLink w:val="ListHeadings"/>
  </w:abstractNum>
  <w:abstractNum w:abstractNumId="6" w15:restartNumberingAfterBreak="0">
    <w:nsid w:val="596A0C8C"/>
    <w:multiLevelType w:val="multilevel"/>
    <w:tmpl w:val="97DAEA0E"/>
    <w:numStyleLink w:val="Numbering"/>
  </w:abstractNum>
  <w:abstractNum w:abstractNumId="7" w15:restartNumberingAfterBreak="0">
    <w:nsid w:val="5C770C0E"/>
    <w:multiLevelType w:val="multilevel"/>
    <w:tmpl w:val="AFCEDF84"/>
    <w:numStyleLink w:val="Bullets"/>
  </w:abstractNum>
  <w:abstractNum w:abstractNumId="8" w15:restartNumberingAfterBreak="0">
    <w:nsid w:val="60E1502C"/>
    <w:multiLevelType w:val="multilevel"/>
    <w:tmpl w:val="AFCEDF84"/>
    <w:styleLink w:val="Bullets"/>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pStyle w:val="ListBullet-SubHeadings"/>
      <w:lvlText w:val=""/>
      <w:lvlJc w:val="left"/>
      <w:pPr>
        <w:ind w:left="284" w:hanging="284"/>
      </w:pPr>
      <w:rPr>
        <w:rFonts w:ascii="Symbol" w:hAnsi="Symbol" w:hint="default"/>
        <w:color w:val="36006E" w:themeColor="text2"/>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9" w15:restartNumberingAfterBreak="0">
    <w:nsid w:val="63D6CC94"/>
    <w:multiLevelType w:val="hybridMultilevel"/>
    <w:tmpl w:val="13C84072"/>
    <w:lvl w:ilvl="0" w:tplc="C6A43012">
      <w:start w:val="1"/>
      <w:numFmt w:val="lowerLetter"/>
      <w:lvlText w:val="%1)"/>
      <w:lvlJc w:val="left"/>
      <w:pPr>
        <w:ind w:left="720" w:hanging="360"/>
      </w:pPr>
    </w:lvl>
    <w:lvl w:ilvl="1" w:tplc="97B22F6C">
      <w:start w:val="1"/>
      <w:numFmt w:val="lowerLetter"/>
      <w:lvlText w:val="%2."/>
      <w:lvlJc w:val="left"/>
      <w:pPr>
        <w:ind w:left="1440" w:hanging="360"/>
      </w:pPr>
    </w:lvl>
    <w:lvl w:ilvl="2" w:tplc="A25C4D90">
      <w:start w:val="1"/>
      <w:numFmt w:val="lowerRoman"/>
      <w:lvlText w:val="%3."/>
      <w:lvlJc w:val="right"/>
      <w:pPr>
        <w:ind w:left="2160" w:hanging="180"/>
      </w:pPr>
    </w:lvl>
    <w:lvl w:ilvl="3" w:tplc="F3409704">
      <w:start w:val="1"/>
      <w:numFmt w:val="decimal"/>
      <w:lvlText w:val="%4."/>
      <w:lvlJc w:val="left"/>
      <w:pPr>
        <w:ind w:left="2880" w:hanging="360"/>
      </w:pPr>
    </w:lvl>
    <w:lvl w:ilvl="4" w:tplc="EFE85FA6">
      <w:start w:val="1"/>
      <w:numFmt w:val="lowerLetter"/>
      <w:lvlText w:val="%5."/>
      <w:lvlJc w:val="left"/>
      <w:pPr>
        <w:ind w:left="3600" w:hanging="360"/>
      </w:pPr>
    </w:lvl>
    <w:lvl w:ilvl="5" w:tplc="CC321DDE">
      <w:start w:val="1"/>
      <w:numFmt w:val="lowerRoman"/>
      <w:lvlText w:val="%6."/>
      <w:lvlJc w:val="right"/>
      <w:pPr>
        <w:ind w:left="4320" w:hanging="180"/>
      </w:pPr>
    </w:lvl>
    <w:lvl w:ilvl="6" w:tplc="3746C308">
      <w:start w:val="1"/>
      <w:numFmt w:val="decimal"/>
      <w:lvlText w:val="%7."/>
      <w:lvlJc w:val="left"/>
      <w:pPr>
        <w:ind w:left="5040" w:hanging="360"/>
      </w:pPr>
    </w:lvl>
    <w:lvl w:ilvl="7" w:tplc="B0343A0A">
      <w:start w:val="1"/>
      <w:numFmt w:val="lowerLetter"/>
      <w:lvlText w:val="%8."/>
      <w:lvlJc w:val="left"/>
      <w:pPr>
        <w:ind w:left="5760" w:hanging="360"/>
      </w:pPr>
    </w:lvl>
    <w:lvl w:ilvl="8" w:tplc="10AE42CA">
      <w:start w:val="1"/>
      <w:numFmt w:val="lowerRoman"/>
      <w:lvlText w:val="%9."/>
      <w:lvlJc w:val="right"/>
      <w:pPr>
        <w:ind w:left="6480" w:hanging="180"/>
      </w:pPr>
    </w:lvl>
  </w:abstractNum>
  <w:abstractNum w:abstractNumId="10" w15:restartNumberingAfterBreak="0">
    <w:nsid w:val="69CD2F6D"/>
    <w:multiLevelType w:val="hybridMultilevel"/>
    <w:tmpl w:val="6FC6A04E"/>
    <w:lvl w:ilvl="0" w:tplc="5A0028A6">
      <w:start w:val="1"/>
      <w:numFmt w:val="lowerLetter"/>
      <w:lvlText w:val="%1)"/>
      <w:lvlJc w:val="left"/>
      <w:pPr>
        <w:ind w:left="1440" w:hanging="360"/>
      </w:pPr>
    </w:lvl>
    <w:lvl w:ilvl="1" w:tplc="B4A49C18">
      <w:start w:val="1"/>
      <w:numFmt w:val="lowerLetter"/>
      <w:lvlText w:val="%2)"/>
      <w:lvlJc w:val="left"/>
      <w:pPr>
        <w:ind w:left="1440" w:hanging="360"/>
      </w:pPr>
    </w:lvl>
    <w:lvl w:ilvl="2" w:tplc="CD0023E2">
      <w:start w:val="1"/>
      <w:numFmt w:val="lowerLetter"/>
      <w:lvlText w:val="%3)"/>
      <w:lvlJc w:val="left"/>
      <w:pPr>
        <w:ind w:left="1440" w:hanging="360"/>
      </w:pPr>
    </w:lvl>
    <w:lvl w:ilvl="3" w:tplc="20D2756C">
      <w:start w:val="1"/>
      <w:numFmt w:val="lowerLetter"/>
      <w:lvlText w:val="%4)"/>
      <w:lvlJc w:val="left"/>
      <w:pPr>
        <w:ind w:left="1440" w:hanging="360"/>
      </w:pPr>
    </w:lvl>
    <w:lvl w:ilvl="4" w:tplc="40A41D88">
      <w:start w:val="1"/>
      <w:numFmt w:val="lowerLetter"/>
      <w:lvlText w:val="%5)"/>
      <w:lvlJc w:val="left"/>
      <w:pPr>
        <w:ind w:left="1440" w:hanging="360"/>
      </w:pPr>
    </w:lvl>
    <w:lvl w:ilvl="5" w:tplc="5AEA4944">
      <w:start w:val="1"/>
      <w:numFmt w:val="lowerLetter"/>
      <w:lvlText w:val="%6)"/>
      <w:lvlJc w:val="left"/>
      <w:pPr>
        <w:ind w:left="1440" w:hanging="360"/>
      </w:pPr>
    </w:lvl>
    <w:lvl w:ilvl="6" w:tplc="0A0248FE">
      <w:start w:val="1"/>
      <w:numFmt w:val="lowerLetter"/>
      <w:lvlText w:val="%7)"/>
      <w:lvlJc w:val="left"/>
      <w:pPr>
        <w:ind w:left="1440" w:hanging="360"/>
      </w:pPr>
    </w:lvl>
    <w:lvl w:ilvl="7" w:tplc="B9464BEC">
      <w:start w:val="1"/>
      <w:numFmt w:val="lowerLetter"/>
      <w:lvlText w:val="%8)"/>
      <w:lvlJc w:val="left"/>
      <w:pPr>
        <w:ind w:left="1440" w:hanging="360"/>
      </w:pPr>
    </w:lvl>
    <w:lvl w:ilvl="8" w:tplc="16B8FE6E">
      <w:start w:val="1"/>
      <w:numFmt w:val="lowerLetter"/>
      <w:lvlText w:val="%9)"/>
      <w:lvlJc w:val="left"/>
      <w:pPr>
        <w:ind w:left="1440" w:hanging="360"/>
      </w:pPr>
    </w:lvl>
  </w:abstractNum>
  <w:num w:numId="1" w16cid:durableId="699205844">
    <w:abstractNumId w:val="3"/>
  </w:num>
  <w:num w:numId="2" w16cid:durableId="156966904">
    <w:abstractNumId w:val="9"/>
  </w:num>
  <w:num w:numId="3" w16cid:durableId="559945667">
    <w:abstractNumId w:val="8"/>
  </w:num>
  <w:num w:numId="4" w16cid:durableId="1121807538">
    <w:abstractNumId w:val="1"/>
  </w:num>
  <w:num w:numId="5" w16cid:durableId="1450129133">
    <w:abstractNumId w:val="0"/>
  </w:num>
  <w:num w:numId="6" w16cid:durableId="1123425420">
    <w:abstractNumId w:val="5"/>
  </w:num>
  <w:num w:numId="7" w16cid:durableId="2078939152">
    <w:abstractNumId w:val="2"/>
  </w:num>
  <w:num w:numId="8" w16cid:durableId="1984505926">
    <w:abstractNumId w:val="2"/>
  </w:num>
  <w:num w:numId="9" w16cid:durableId="253050921">
    <w:abstractNumId w:val="6"/>
  </w:num>
  <w:num w:numId="10" w16cid:durableId="61030400">
    <w:abstractNumId w:val="7"/>
  </w:num>
  <w:num w:numId="11" w16cid:durableId="964652620">
    <w:abstractNumId w:val="4"/>
  </w:num>
  <w:num w:numId="12" w16cid:durableId="94138229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F5"/>
    <w:rsid w:val="00006285"/>
    <w:rsid w:val="0001054F"/>
    <w:rsid w:val="00015F48"/>
    <w:rsid w:val="000230AC"/>
    <w:rsid w:val="000243CE"/>
    <w:rsid w:val="0002440D"/>
    <w:rsid w:val="000300AF"/>
    <w:rsid w:val="00032C48"/>
    <w:rsid w:val="000367F6"/>
    <w:rsid w:val="000401ED"/>
    <w:rsid w:val="00062456"/>
    <w:rsid w:val="00064F75"/>
    <w:rsid w:val="000656E7"/>
    <w:rsid w:val="000674E9"/>
    <w:rsid w:val="00070A84"/>
    <w:rsid w:val="000724AE"/>
    <w:rsid w:val="00074B71"/>
    <w:rsid w:val="00077C11"/>
    <w:rsid w:val="0008037D"/>
    <w:rsid w:val="000815BC"/>
    <w:rsid w:val="00081F5A"/>
    <w:rsid w:val="00082892"/>
    <w:rsid w:val="00090700"/>
    <w:rsid w:val="000A2375"/>
    <w:rsid w:val="000B497F"/>
    <w:rsid w:val="000B5538"/>
    <w:rsid w:val="000B5BA6"/>
    <w:rsid w:val="000C1365"/>
    <w:rsid w:val="000C70E6"/>
    <w:rsid w:val="000D1509"/>
    <w:rsid w:val="000D30C0"/>
    <w:rsid w:val="000D7C4D"/>
    <w:rsid w:val="000D7EE8"/>
    <w:rsid w:val="000E0859"/>
    <w:rsid w:val="000F4076"/>
    <w:rsid w:val="000F453F"/>
    <w:rsid w:val="000F7816"/>
    <w:rsid w:val="00110644"/>
    <w:rsid w:val="001114F9"/>
    <w:rsid w:val="0011287F"/>
    <w:rsid w:val="00112E8F"/>
    <w:rsid w:val="00122D3D"/>
    <w:rsid w:val="001268BC"/>
    <w:rsid w:val="00130050"/>
    <w:rsid w:val="001304A0"/>
    <w:rsid w:val="0013621B"/>
    <w:rsid w:val="00141C61"/>
    <w:rsid w:val="00145D54"/>
    <w:rsid w:val="001475D2"/>
    <w:rsid w:val="00151CF0"/>
    <w:rsid w:val="00153C60"/>
    <w:rsid w:val="00162EA0"/>
    <w:rsid w:val="001636DC"/>
    <w:rsid w:val="00182D03"/>
    <w:rsid w:val="0019401C"/>
    <w:rsid w:val="00194349"/>
    <w:rsid w:val="001A012F"/>
    <w:rsid w:val="001A0D77"/>
    <w:rsid w:val="001A1DED"/>
    <w:rsid w:val="001A5586"/>
    <w:rsid w:val="001A7387"/>
    <w:rsid w:val="001B01F6"/>
    <w:rsid w:val="001B0357"/>
    <w:rsid w:val="001B7EC1"/>
    <w:rsid w:val="001C00D6"/>
    <w:rsid w:val="001C7835"/>
    <w:rsid w:val="001D07A0"/>
    <w:rsid w:val="001D41B1"/>
    <w:rsid w:val="001D7782"/>
    <w:rsid w:val="001E1034"/>
    <w:rsid w:val="001E2903"/>
    <w:rsid w:val="001E3BA7"/>
    <w:rsid w:val="001E4C19"/>
    <w:rsid w:val="001F13C1"/>
    <w:rsid w:val="001F3111"/>
    <w:rsid w:val="001F3E70"/>
    <w:rsid w:val="001F446D"/>
    <w:rsid w:val="001F52C8"/>
    <w:rsid w:val="001F6314"/>
    <w:rsid w:val="00205413"/>
    <w:rsid w:val="002068CA"/>
    <w:rsid w:val="0021217E"/>
    <w:rsid w:val="002139E9"/>
    <w:rsid w:val="00221AB7"/>
    <w:rsid w:val="0022736F"/>
    <w:rsid w:val="00230725"/>
    <w:rsid w:val="0023103C"/>
    <w:rsid w:val="00234794"/>
    <w:rsid w:val="0023490E"/>
    <w:rsid w:val="0024134D"/>
    <w:rsid w:val="002422FE"/>
    <w:rsid w:val="00244732"/>
    <w:rsid w:val="00246435"/>
    <w:rsid w:val="00246970"/>
    <w:rsid w:val="00246BCF"/>
    <w:rsid w:val="00261BC9"/>
    <w:rsid w:val="00263FB0"/>
    <w:rsid w:val="00265767"/>
    <w:rsid w:val="00270834"/>
    <w:rsid w:val="00272B62"/>
    <w:rsid w:val="002814E6"/>
    <w:rsid w:val="00281510"/>
    <w:rsid w:val="002965C0"/>
    <w:rsid w:val="002A154B"/>
    <w:rsid w:val="002A16B0"/>
    <w:rsid w:val="002A3332"/>
    <w:rsid w:val="002A4D63"/>
    <w:rsid w:val="002B4EC4"/>
    <w:rsid w:val="002C08D5"/>
    <w:rsid w:val="002C6709"/>
    <w:rsid w:val="002E0EDA"/>
    <w:rsid w:val="002E42D9"/>
    <w:rsid w:val="002E51D9"/>
    <w:rsid w:val="002E5B89"/>
    <w:rsid w:val="002E5B94"/>
    <w:rsid w:val="002E7A9E"/>
    <w:rsid w:val="002F1060"/>
    <w:rsid w:val="002F36E9"/>
    <w:rsid w:val="002F4122"/>
    <w:rsid w:val="00305171"/>
    <w:rsid w:val="00305901"/>
    <w:rsid w:val="0030660A"/>
    <w:rsid w:val="00307E04"/>
    <w:rsid w:val="00311B33"/>
    <w:rsid w:val="00313161"/>
    <w:rsid w:val="00313733"/>
    <w:rsid w:val="00315B25"/>
    <w:rsid w:val="00316C4A"/>
    <w:rsid w:val="00326CCF"/>
    <w:rsid w:val="003371D1"/>
    <w:rsid w:val="0034680A"/>
    <w:rsid w:val="003476A1"/>
    <w:rsid w:val="0035359C"/>
    <w:rsid w:val="003556AF"/>
    <w:rsid w:val="003619E5"/>
    <w:rsid w:val="00363FF8"/>
    <w:rsid w:val="00364669"/>
    <w:rsid w:val="00371088"/>
    <w:rsid w:val="00374847"/>
    <w:rsid w:val="0037721D"/>
    <w:rsid w:val="00377D55"/>
    <w:rsid w:val="0038102A"/>
    <w:rsid w:val="00381686"/>
    <w:rsid w:val="00381EDA"/>
    <w:rsid w:val="003872F8"/>
    <w:rsid w:val="00392375"/>
    <w:rsid w:val="00392570"/>
    <w:rsid w:val="00393B35"/>
    <w:rsid w:val="003A3951"/>
    <w:rsid w:val="003A6C9D"/>
    <w:rsid w:val="003A769A"/>
    <w:rsid w:val="003C4FE8"/>
    <w:rsid w:val="003C6774"/>
    <w:rsid w:val="003D23A3"/>
    <w:rsid w:val="003D3729"/>
    <w:rsid w:val="003D3C06"/>
    <w:rsid w:val="003D5856"/>
    <w:rsid w:val="003E4F64"/>
    <w:rsid w:val="003F0788"/>
    <w:rsid w:val="003F7ECC"/>
    <w:rsid w:val="004027DB"/>
    <w:rsid w:val="00404568"/>
    <w:rsid w:val="00404E4F"/>
    <w:rsid w:val="00410BF1"/>
    <w:rsid w:val="00412CDA"/>
    <w:rsid w:val="004163B3"/>
    <w:rsid w:val="0041673A"/>
    <w:rsid w:val="00416BA3"/>
    <w:rsid w:val="004219DA"/>
    <w:rsid w:val="0042339A"/>
    <w:rsid w:val="0042508F"/>
    <w:rsid w:val="00425593"/>
    <w:rsid w:val="00433C6A"/>
    <w:rsid w:val="004402A1"/>
    <w:rsid w:val="00441767"/>
    <w:rsid w:val="004422B1"/>
    <w:rsid w:val="00444A03"/>
    <w:rsid w:val="004635FD"/>
    <w:rsid w:val="00466D19"/>
    <w:rsid w:val="004870E3"/>
    <w:rsid w:val="00487FBC"/>
    <w:rsid w:val="0049436D"/>
    <w:rsid w:val="004967AE"/>
    <w:rsid w:val="004973E7"/>
    <w:rsid w:val="004A3D59"/>
    <w:rsid w:val="004A7AB2"/>
    <w:rsid w:val="004B0736"/>
    <w:rsid w:val="004B36FA"/>
    <w:rsid w:val="004B4C12"/>
    <w:rsid w:val="004B609E"/>
    <w:rsid w:val="004B725D"/>
    <w:rsid w:val="004D0322"/>
    <w:rsid w:val="004D16D5"/>
    <w:rsid w:val="004D4DAC"/>
    <w:rsid w:val="004E0833"/>
    <w:rsid w:val="004E28C6"/>
    <w:rsid w:val="004E745A"/>
    <w:rsid w:val="004E7624"/>
    <w:rsid w:val="004E7DEB"/>
    <w:rsid w:val="004F138F"/>
    <w:rsid w:val="00500C61"/>
    <w:rsid w:val="0050137F"/>
    <w:rsid w:val="00502144"/>
    <w:rsid w:val="005034E4"/>
    <w:rsid w:val="005059B6"/>
    <w:rsid w:val="0050670B"/>
    <w:rsid w:val="00510D22"/>
    <w:rsid w:val="005141E8"/>
    <w:rsid w:val="005174E2"/>
    <w:rsid w:val="00525441"/>
    <w:rsid w:val="005345E1"/>
    <w:rsid w:val="00534D4F"/>
    <w:rsid w:val="00536146"/>
    <w:rsid w:val="0054335A"/>
    <w:rsid w:val="0054500F"/>
    <w:rsid w:val="00545C54"/>
    <w:rsid w:val="00546BF5"/>
    <w:rsid w:val="00546E87"/>
    <w:rsid w:val="00550C99"/>
    <w:rsid w:val="00553413"/>
    <w:rsid w:val="0055717F"/>
    <w:rsid w:val="00560711"/>
    <w:rsid w:val="0057320C"/>
    <w:rsid w:val="0057431D"/>
    <w:rsid w:val="00577E2E"/>
    <w:rsid w:val="0058369E"/>
    <w:rsid w:val="00586D07"/>
    <w:rsid w:val="00586D3B"/>
    <w:rsid w:val="00591F8A"/>
    <w:rsid w:val="0059319D"/>
    <w:rsid w:val="00593314"/>
    <w:rsid w:val="0059384D"/>
    <w:rsid w:val="00594496"/>
    <w:rsid w:val="00597652"/>
    <w:rsid w:val="00597E45"/>
    <w:rsid w:val="005A2604"/>
    <w:rsid w:val="005A2B8C"/>
    <w:rsid w:val="005A35A9"/>
    <w:rsid w:val="005A5806"/>
    <w:rsid w:val="005A5B74"/>
    <w:rsid w:val="005A5C37"/>
    <w:rsid w:val="005A6E84"/>
    <w:rsid w:val="005C4106"/>
    <w:rsid w:val="005C6282"/>
    <w:rsid w:val="005C6618"/>
    <w:rsid w:val="005E3DF0"/>
    <w:rsid w:val="005E5F38"/>
    <w:rsid w:val="005E67AB"/>
    <w:rsid w:val="005F2727"/>
    <w:rsid w:val="005F3E43"/>
    <w:rsid w:val="005F75D8"/>
    <w:rsid w:val="00602C13"/>
    <w:rsid w:val="00603FD5"/>
    <w:rsid w:val="006067CA"/>
    <w:rsid w:val="0061081D"/>
    <w:rsid w:val="00611A79"/>
    <w:rsid w:val="006129C1"/>
    <w:rsid w:val="00614490"/>
    <w:rsid w:val="00616DC8"/>
    <w:rsid w:val="00620F6B"/>
    <w:rsid w:val="0062278D"/>
    <w:rsid w:val="00626182"/>
    <w:rsid w:val="00626E7D"/>
    <w:rsid w:val="00637294"/>
    <w:rsid w:val="00640DF9"/>
    <w:rsid w:val="006456F9"/>
    <w:rsid w:val="00652EA5"/>
    <w:rsid w:val="00654CAA"/>
    <w:rsid w:val="0067014A"/>
    <w:rsid w:val="00670302"/>
    <w:rsid w:val="00674A97"/>
    <w:rsid w:val="00675B35"/>
    <w:rsid w:val="006813C9"/>
    <w:rsid w:val="006834D5"/>
    <w:rsid w:val="0068724F"/>
    <w:rsid w:val="006876A1"/>
    <w:rsid w:val="00693358"/>
    <w:rsid w:val="0069428E"/>
    <w:rsid w:val="006A1DEF"/>
    <w:rsid w:val="006B501D"/>
    <w:rsid w:val="006B7E2E"/>
    <w:rsid w:val="006C2510"/>
    <w:rsid w:val="006C4AF4"/>
    <w:rsid w:val="006C6A84"/>
    <w:rsid w:val="006D3F2F"/>
    <w:rsid w:val="006E3536"/>
    <w:rsid w:val="006F0E33"/>
    <w:rsid w:val="00701865"/>
    <w:rsid w:val="0070342B"/>
    <w:rsid w:val="00703AFE"/>
    <w:rsid w:val="007116C7"/>
    <w:rsid w:val="007117B4"/>
    <w:rsid w:val="0071366E"/>
    <w:rsid w:val="00714488"/>
    <w:rsid w:val="00717565"/>
    <w:rsid w:val="007177C3"/>
    <w:rsid w:val="00722164"/>
    <w:rsid w:val="007254A7"/>
    <w:rsid w:val="00731348"/>
    <w:rsid w:val="00732016"/>
    <w:rsid w:val="007320BB"/>
    <w:rsid w:val="00744A55"/>
    <w:rsid w:val="00747B5A"/>
    <w:rsid w:val="007671CC"/>
    <w:rsid w:val="00767C6C"/>
    <w:rsid w:val="0077032F"/>
    <w:rsid w:val="00776C91"/>
    <w:rsid w:val="0078630B"/>
    <w:rsid w:val="00796217"/>
    <w:rsid w:val="00797DFF"/>
    <w:rsid w:val="007A0363"/>
    <w:rsid w:val="007B0BDC"/>
    <w:rsid w:val="007B3615"/>
    <w:rsid w:val="007B5AE6"/>
    <w:rsid w:val="007B6AD4"/>
    <w:rsid w:val="007C3365"/>
    <w:rsid w:val="007C3D25"/>
    <w:rsid w:val="007D0604"/>
    <w:rsid w:val="007D2B42"/>
    <w:rsid w:val="007E0B79"/>
    <w:rsid w:val="007E4C65"/>
    <w:rsid w:val="007F10B1"/>
    <w:rsid w:val="007F2079"/>
    <w:rsid w:val="007F6710"/>
    <w:rsid w:val="007F6FDA"/>
    <w:rsid w:val="00804683"/>
    <w:rsid w:val="0081220E"/>
    <w:rsid w:val="0081533C"/>
    <w:rsid w:val="008166F1"/>
    <w:rsid w:val="00817934"/>
    <w:rsid w:val="0082451F"/>
    <w:rsid w:val="00830549"/>
    <w:rsid w:val="00842E90"/>
    <w:rsid w:val="00845DD6"/>
    <w:rsid w:val="0085439B"/>
    <w:rsid w:val="00855F07"/>
    <w:rsid w:val="008576C8"/>
    <w:rsid w:val="0086274B"/>
    <w:rsid w:val="008665A8"/>
    <w:rsid w:val="00870768"/>
    <w:rsid w:val="00871A04"/>
    <w:rsid w:val="008806C6"/>
    <w:rsid w:val="00883638"/>
    <w:rsid w:val="00884F75"/>
    <w:rsid w:val="0088648B"/>
    <w:rsid w:val="0089026B"/>
    <w:rsid w:val="008A23A1"/>
    <w:rsid w:val="008B05C3"/>
    <w:rsid w:val="008B0B97"/>
    <w:rsid w:val="008B4965"/>
    <w:rsid w:val="008B5CD8"/>
    <w:rsid w:val="008C0B78"/>
    <w:rsid w:val="008C2476"/>
    <w:rsid w:val="008C269C"/>
    <w:rsid w:val="008D1ABD"/>
    <w:rsid w:val="008D3D29"/>
    <w:rsid w:val="008D76C2"/>
    <w:rsid w:val="008E054A"/>
    <w:rsid w:val="008E31D6"/>
    <w:rsid w:val="008F6021"/>
    <w:rsid w:val="008F6E0E"/>
    <w:rsid w:val="008F70D1"/>
    <w:rsid w:val="0090137A"/>
    <w:rsid w:val="00914BAA"/>
    <w:rsid w:val="009224D4"/>
    <w:rsid w:val="00936068"/>
    <w:rsid w:val="00941910"/>
    <w:rsid w:val="00941D52"/>
    <w:rsid w:val="009517CC"/>
    <w:rsid w:val="00954A9A"/>
    <w:rsid w:val="00957DEC"/>
    <w:rsid w:val="009615D4"/>
    <w:rsid w:val="00971FB2"/>
    <w:rsid w:val="00972912"/>
    <w:rsid w:val="009735A9"/>
    <w:rsid w:val="00974677"/>
    <w:rsid w:val="00975028"/>
    <w:rsid w:val="0097561D"/>
    <w:rsid w:val="0098197C"/>
    <w:rsid w:val="009846FB"/>
    <w:rsid w:val="00990B34"/>
    <w:rsid w:val="00995037"/>
    <w:rsid w:val="009A0D6E"/>
    <w:rsid w:val="009A1EF8"/>
    <w:rsid w:val="009A2F17"/>
    <w:rsid w:val="009A39F9"/>
    <w:rsid w:val="009A6942"/>
    <w:rsid w:val="009A6C18"/>
    <w:rsid w:val="009A6EC8"/>
    <w:rsid w:val="009C5432"/>
    <w:rsid w:val="009C5E76"/>
    <w:rsid w:val="009C66FB"/>
    <w:rsid w:val="009C72D3"/>
    <w:rsid w:val="009D24F5"/>
    <w:rsid w:val="009D7C1A"/>
    <w:rsid w:val="009F2054"/>
    <w:rsid w:val="009F7832"/>
    <w:rsid w:val="00A00AFC"/>
    <w:rsid w:val="00A04D07"/>
    <w:rsid w:val="00A07696"/>
    <w:rsid w:val="00A10E41"/>
    <w:rsid w:val="00A1355A"/>
    <w:rsid w:val="00A13664"/>
    <w:rsid w:val="00A1611E"/>
    <w:rsid w:val="00A24EF4"/>
    <w:rsid w:val="00A329D5"/>
    <w:rsid w:val="00A33747"/>
    <w:rsid w:val="00A34F13"/>
    <w:rsid w:val="00A45C03"/>
    <w:rsid w:val="00A57316"/>
    <w:rsid w:val="00A602D9"/>
    <w:rsid w:val="00A6033D"/>
    <w:rsid w:val="00A65201"/>
    <w:rsid w:val="00A6693F"/>
    <w:rsid w:val="00A76118"/>
    <w:rsid w:val="00A77401"/>
    <w:rsid w:val="00A77853"/>
    <w:rsid w:val="00A80A3A"/>
    <w:rsid w:val="00A810A9"/>
    <w:rsid w:val="00A836E9"/>
    <w:rsid w:val="00A878F2"/>
    <w:rsid w:val="00A87EA2"/>
    <w:rsid w:val="00A90151"/>
    <w:rsid w:val="00A9359B"/>
    <w:rsid w:val="00A95EAD"/>
    <w:rsid w:val="00AA163B"/>
    <w:rsid w:val="00AA1654"/>
    <w:rsid w:val="00AB0D9C"/>
    <w:rsid w:val="00AB32F0"/>
    <w:rsid w:val="00AB3FA1"/>
    <w:rsid w:val="00AB5F12"/>
    <w:rsid w:val="00AC0558"/>
    <w:rsid w:val="00AC535A"/>
    <w:rsid w:val="00AF2097"/>
    <w:rsid w:val="00AF3651"/>
    <w:rsid w:val="00AF4300"/>
    <w:rsid w:val="00B00EBD"/>
    <w:rsid w:val="00B01CD1"/>
    <w:rsid w:val="00B06357"/>
    <w:rsid w:val="00B066DE"/>
    <w:rsid w:val="00B153EB"/>
    <w:rsid w:val="00B15BC8"/>
    <w:rsid w:val="00B208FF"/>
    <w:rsid w:val="00B23603"/>
    <w:rsid w:val="00B255CB"/>
    <w:rsid w:val="00B26A50"/>
    <w:rsid w:val="00B31825"/>
    <w:rsid w:val="00B32142"/>
    <w:rsid w:val="00B32D6C"/>
    <w:rsid w:val="00B353DA"/>
    <w:rsid w:val="00B36985"/>
    <w:rsid w:val="00B3749D"/>
    <w:rsid w:val="00B37C82"/>
    <w:rsid w:val="00B52252"/>
    <w:rsid w:val="00B65DAA"/>
    <w:rsid w:val="00B668F0"/>
    <w:rsid w:val="00B66B2F"/>
    <w:rsid w:val="00B74016"/>
    <w:rsid w:val="00B74F7F"/>
    <w:rsid w:val="00B75B08"/>
    <w:rsid w:val="00B86337"/>
    <w:rsid w:val="00B87859"/>
    <w:rsid w:val="00B91D47"/>
    <w:rsid w:val="00B92E80"/>
    <w:rsid w:val="00B9591E"/>
    <w:rsid w:val="00BA3CB8"/>
    <w:rsid w:val="00BA3FA5"/>
    <w:rsid w:val="00BA44BB"/>
    <w:rsid w:val="00BA47C9"/>
    <w:rsid w:val="00BA7623"/>
    <w:rsid w:val="00BB45E8"/>
    <w:rsid w:val="00BD0086"/>
    <w:rsid w:val="00BE2C31"/>
    <w:rsid w:val="00BE4AA3"/>
    <w:rsid w:val="00BF0FE2"/>
    <w:rsid w:val="00BF1EFC"/>
    <w:rsid w:val="00BF68C8"/>
    <w:rsid w:val="00C012EB"/>
    <w:rsid w:val="00C01E68"/>
    <w:rsid w:val="00C0680F"/>
    <w:rsid w:val="00C11924"/>
    <w:rsid w:val="00C1296E"/>
    <w:rsid w:val="00C25769"/>
    <w:rsid w:val="00C30762"/>
    <w:rsid w:val="00C326F9"/>
    <w:rsid w:val="00C3624C"/>
    <w:rsid w:val="00C37A29"/>
    <w:rsid w:val="00C37BC3"/>
    <w:rsid w:val="00C41DED"/>
    <w:rsid w:val="00C426A7"/>
    <w:rsid w:val="00C43984"/>
    <w:rsid w:val="00C46EB5"/>
    <w:rsid w:val="00C54F91"/>
    <w:rsid w:val="00C552E3"/>
    <w:rsid w:val="00C55C51"/>
    <w:rsid w:val="00C60005"/>
    <w:rsid w:val="00C64705"/>
    <w:rsid w:val="00C657BF"/>
    <w:rsid w:val="00C70EFC"/>
    <w:rsid w:val="00C75BBF"/>
    <w:rsid w:val="00C7659F"/>
    <w:rsid w:val="00C76CE4"/>
    <w:rsid w:val="00C91906"/>
    <w:rsid w:val="00C92ABF"/>
    <w:rsid w:val="00C930F3"/>
    <w:rsid w:val="00C93231"/>
    <w:rsid w:val="00C932F3"/>
    <w:rsid w:val="00C9346E"/>
    <w:rsid w:val="00C93769"/>
    <w:rsid w:val="00C945F0"/>
    <w:rsid w:val="00C96717"/>
    <w:rsid w:val="00CA012D"/>
    <w:rsid w:val="00CA4943"/>
    <w:rsid w:val="00CA5964"/>
    <w:rsid w:val="00CB0AE5"/>
    <w:rsid w:val="00CB3FBD"/>
    <w:rsid w:val="00CB5B95"/>
    <w:rsid w:val="00CC27FC"/>
    <w:rsid w:val="00CC799F"/>
    <w:rsid w:val="00CD61EB"/>
    <w:rsid w:val="00CE0687"/>
    <w:rsid w:val="00CE38FA"/>
    <w:rsid w:val="00CE7F97"/>
    <w:rsid w:val="00CF02F0"/>
    <w:rsid w:val="00CF19D8"/>
    <w:rsid w:val="00CF2D45"/>
    <w:rsid w:val="00CF7825"/>
    <w:rsid w:val="00D05673"/>
    <w:rsid w:val="00D16F74"/>
    <w:rsid w:val="00D203C9"/>
    <w:rsid w:val="00D34678"/>
    <w:rsid w:val="00D518C2"/>
    <w:rsid w:val="00D55056"/>
    <w:rsid w:val="00D559DC"/>
    <w:rsid w:val="00D567C3"/>
    <w:rsid w:val="00D60649"/>
    <w:rsid w:val="00D61E88"/>
    <w:rsid w:val="00D627FF"/>
    <w:rsid w:val="00D6484B"/>
    <w:rsid w:val="00D64895"/>
    <w:rsid w:val="00D665FF"/>
    <w:rsid w:val="00D71B12"/>
    <w:rsid w:val="00D72CC4"/>
    <w:rsid w:val="00D82889"/>
    <w:rsid w:val="00D83923"/>
    <w:rsid w:val="00D9419D"/>
    <w:rsid w:val="00DA7C8B"/>
    <w:rsid w:val="00DB1F0E"/>
    <w:rsid w:val="00DB22FE"/>
    <w:rsid w:val="00DC121E"/>
    <w:rsid w:val="00DC7B6E"/>
    <w:rsid w:val="00DD1550"/>
    <w:rsid w:val="00DD27C2"/>
    <w:rsid w:val="00DD3E85"/>
    <w:rsid w:val="00DD5260"/>
    <w:rsid w:val="00DD5F68"/>
    <w:rsid w:val="00DE448B"/>
    <w:rsid w:val="00DF1001"/>
    <w:rsid w:val="00DF22D1"/>
    <w:rsid w:val="00DF4E3E"/>
    <w:rsid w:val="00E01FCF"/>
    <w:rsid w:val="00E027DF"/>
    <w:rsid w:val="00E0453D"/>
    <w:rsid w:val="00E04A6F"/>
    <w:rsid w:val="00E05FA6"/>
    <w:rsid w:val="00E07B56"/>
    <w:rsid w:val="00E106D1"/>
    <w:rsid w:val="00E164A7"/>
    <w:rsid w:val="00E16A84"/>
    <w:rsid w:val="00E24CFD"/>
    <w:rsid w:val="00E25474"/>
    <w:rsid w:val="00E26A3F"/>
    <w:rsid w:val="00E31BFD"/>
    <w:rsid w:val="00E32F93"/>
    <w:rsid w:val="00E34D0A"/>
    <w:rsid w:val="00E41EA7"/>
    <w:rsid w:val="00E42E3C"/>
    <w:rsid w:val="00E47FA9"/>
    <w:rsid w:val="00E53823"/>
    <w:rsid w:val="00E54B2B"/>
    <w:rsid w:val="00E73AE4"/>
    <w:rsid w:val="00E97060"/>
    <w:rsid w:val="00EA1943"/>
    <w:rsid w:val="00EB1C2D"/>
    <w:rsid w:val="00EC6B52"/>
    <w:rsid w:val="00EE18C5"/>
    <w:rsid w:val="00EE429F"/>
    <w:rsid w:val="00EE661B"/>
    <w:rsid w:val="00EE6F14"/>
    <w:rsid w:val="00EF3F23"/>
    <w:rsid w:val="00F01405"/>
    <w:rsid w:val="00F162D4"/>
    <w:rsid w:val="00F2478A"/>
    <w:rsid w:val="00F34AFB"/>
    <w:rsid w:val="00F4010B"/>
    <w:rsid w:val="00F41386"/>
    <w:rsid w:val="00F41737"/>
    <w:rsid w:val="00F43B0D"/>
    <w:rsid w:val="00F4702C"/>
    <w:rsid w:val="00F505B8"/>
    <w:rsid w:val="00F529C6"/>
    <w:rsid w:val="00F53397"/>
    <w:rsid w:val="00F55D7D"/>
    <w:rsid w:val="00F634F6"/>
    <w:rsid w:val="00F641DF"/>
    <w:rsid w:val="00F64343"/>
    <w:rsid w:val="00F643F2"/>
    <w:rsid w:val="00F671D1"/>
    <w:rsid w:val="00F87B07"/>
    <w:rsid w:val="00F9287A"/>
    <w:rsid w:val="00F93598"/>
    <w:rsid w:val="00F94880"/>
    <w:rsid w:val="00FA1591"/>
    <w:rsid w:val="00FA4676"/>
    <w:rsid w:val="00FB0D65"/>
    <w:rsid w:val="00FB4A9F"/>
    <w:rsid w:val="00FC2D8B"/>
    <w:rsid w:val="00FD3306"/>
    <w:rsid w:val="00FD4409"/>
    <w:rsid w:val="00FE425D"/>
    <w:rsid w:val="00FE57D8"/>
    <w:rsid w:val="00FE5AC0"/>
    <w:rsid w:val="00FF6C8C"/>
    <w:rsid w:val="00FF76FF"/>
    <w:rsid w:val="011E5E77"/>
    <w:rsid w:val="01C6B8A6"/>
    <w:rsid w:val="04286239"/>
    <w:rsid w:val="08433E6C"/>
    <w:rsid w:val="096C6EAF"/>
    <w:rsid w:val="0B427576"/>
    <w:rsid w:val="0B9FC331"/>
    <w:rsid w:val="0DB50385"/>
    <w:rsid w:val="0DE6A0DD"/>
    <w:rsid w:val="0EA99222"/>
    <w:rsid w:val="10A0B28B"/>
    <w:rsid w:val="148DF021"/>
    <w:rsid w:val="1512E6BA"/>
    <w:rsid w:val="1526BF8C"/>
    <w:rsid w:val="156E178E"/>
    <w:rsid w:val="17B37209"/>
    <w:rsid w:val="18423218"/>
    <w:rsid w:val="18C5E049"/>
    <w:rsid w:val="193AA796"/>
    <w:rsid w:val="1A41F927"/>
    <w:rsid w:val="1BDD97A1"/>
    <w:rsid w:val="1E24E0A5"/>
    <w:rsid w:val="1E899617"/>
    <w:rsid w:val="1E94D05C"/>
    <w:rsid w:val="1EA065A8"/>
    <w:rsid w:val="1EDAEEC6"/>
    <w:rsid w:val="2086815E"/>
    <w:rsid w:val="20E42232"/>
    <w:rsid w:val="21F496EF"/>
    <w:rsid w:val="2298026F"/>
    <w:rsid w:val="25686DE0"/>
    <w:rsid w:val="27C8653F"/>
    <w:rsid w:val="295EEF41"/>
    <w:rsid w:val="29AE8BF0"/>
    <w:rsid w:val="29B7F3CF"/>
    <w:rsid w:val="2D68746F"/>
    <w:rsid w:val="2E7B85F5"/>
    <w:rsid w:val="327742C2"/>
    <w:rsid w:val="33035702"/>
    <w:rsid w:val="33364DF8"/>
    <w:rsid w:val="344D0F2A"/>
    <w:rsid w:val="3484A0D0"/>
    <w:rsid w:val="36F836C3"/>
    <w:rsid w:val="3778B137"/>
    <w:rsid w:val="3A1BD60B"/>
    <w:rsid w:val="3BDE9F3D"/>
    <w:rsid w:val="3C951928"/>
    <w:rsid w:val="3E00283D"/>
    <w:rsid w:val="409435F8"/>
    <w:rsid w:val="421B961E"/>
    <w:rsid w:val="43982FC4"/>
    <w:rsid w:val="44CAE52E"/>
    <w:rsid w:val="452440B5"/>
    <w:rsid w:val="46E97A38"/>
    <w:rsid w:val="46FF679C"/>
    <w:rsid w:val="471A3A82"/>
    <w:rsid w:val="4823CC70"/>
    <w:rsid w:val="4A3ACCBC"/>
    <w:rsid w:val="4A9DD914"/>
    <w:rsid w:val="4EC15D9D"/>
    <w:rsid w:val="50FBAA0C"/>
    <w:rsid w:val="51437C70"/>
    <w:rsid w:val="53259F4C"/>
    <w:rsid w:val="545C92FC"/>
    <w:rsid w:val="548B2CFC"/>
    <w:rsid w:val="5892AA9A"/>
    <w:rsid w:val="58A67E5C"/>
    <w:rsid w:val="5A3C7EEA"/>
    <w:rsid w:val="5AAC00E5"/>
    <w:rsid w:val="5E12816A"/>
    <w:rsid w:val="5E3481C2"/>
    <w:rsid w:val="5E955A28"/>
    <w:rsid w:val="606E9238"/>
    <w:rsid w:val="6078910B"/>
    <w:rsid w:val="61C0D84B"/>
    <w:rsid w:val="61C32889"/>
    <w:rsid w:val="622BC188"/>
    <w:rsid w:val="6311EED1"/>
    <w:rsid w:val="637A593B"/>
    <w:rsid w:val="63FD121B"/>
    <w:rsid w:val="64671C3C"/>
    <w:rsid w:val="64BAD543"/>
    <w:rsid w:val="65F432C3"/>
    <w:rsid w:val="6BD9DA38"/>
    <w:rsid w:val="6C6E0073"/>
    <w:rsid w:val="6CF5DEFB"/>
    <w:rsid w:val="7016AED5"/>
    <w:rsid w:val="729EB2CD"/>
    <w:rsid w:val="73B30AF0"/>
    <w:rsid w:val="73B42A93"/>
    <w:rsid w:val="74C9265C"/>
    <w:rsid w:val="76B410EC"/>
    <w:rsid w:val="77B37D62"/>
    <w:rsid w:val="7B228E13"/>
    <w:rsid w:val="7B8D8072"/>
    <w:rsid w:val="7B9EFD43"/>
    <w:rsid w:val="7C144CE2"/>
    <w:rsid w:val="7C708483"/>
    <w:rsid w:val="7D3199ED"/>
    <w:rsid w:val="7FAA53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5250"/>
  <w15:chartTrackingRefBased/>
  <w15:docId w15:val="{D2EB54F0-8530-4CD1-888B-35D3D490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A7"/>
    <w:pPr>
      <w:spacing w:before="240" w:after="240" w:line="240" w:lineRule="auto"/>
    </w:pPr>
  </w:style>
  <w:style w:type="paragraph" w:styleId="Heading1">
    <w:name w:val="heading 1"/>
    <w:basedOn w:val="Normal"/>
    <w:next w:val="Normal"/>
    <w:link w:val="Heading1Char"/>
    <w:uiPriority w:val="9"/>
    <w:qFormat/>
    <w:rsid w:val="00E164A7"/>
    <w:pPr>
      <w:keepNext/>
      <w:keepLines/>
      <w:outlineLvl w:val="0"/>
    </w:pPr>
    <w:rPr>
      <w:rFonts w:asciiTheme="majorHAnsi" w:eastAsiaTheme="majorEastAsia" w:hAnsiTheme="majorHAnsi" w:cstheme="majorBidi"/>
      <w:color w:val="36006E" w:themeColor="text2"/>
      <w:sz w:val="44"/>
      <w:szCs w:val="32"/>
    </w:rPr>
  </w:style>
  <w:style w:type="paragraph" w:styleId="Heading2">
    <w:name w:val="heading 2"/>
    <w:basedOn w:val="Normal"/>
    <w:next w:val="Normal"/>
    <w:link w:val="Heading2Char"/>
    <w:uiPriority w:val="9"/>
    <w:unhideWhenUsed/>
    <w:qFormat/>
    <w:rsid w:val="00E164A7"/>
    <w:pPr>
      <w:keepNext/>
      <w:keepLines/>
      <w:outlineLvl w:val="1"/>
    </w:pPr>
    <w:rPr>
      <w:rFonts w:asciiTheme="majorHAnsi" w:eastAsiaTheme="majorEastAsia" w:hAnsiTheme="majorHAnsi" w:cstheme="majorBidi"/>
      <w:b/>
      <w:color w:val="36006E" w:themeColor="text2"/>
      <w:sz w:val="30"/>
      <w:szCs w:val="26"/>
    </w:rPr>
  </w:style>
  <w:style w:type="paragraph" w:styleId="Heading3">
    <w:name w:val="heading 3"/>
    <w:basedOn w:val="Normal"/>
    <w:next w:val="Normal"/>
    <w:link w:val="Heading3Char"/>
    <w:uiPriority w:val="9"/>
    <w:unhideWhenUsed/>
    <w:qFormat/>
    <w:rsid w:val="00E164A7"/>
    <w:pPr>
      <w:keepNext/>
      <w:keepLines/>
      <w:outlineLvl w:val="2"/>
    </w:pPr>
    <w:rPr>
      <w:rFonts w:asciiTheme="majorHAnsi" w:eastAsiaTheme="majorEastAsia" w:hAnsiTheme="majorHAnsi" w:cstheme="majorBidi"/>
      <w:b/>
      <w:bCs/>
      <w:color w:val="36006E" w:themeColor="text2"/>
      <w:sz w:val="24"/>
      <w:szCs w:val="24"/>
    </w:rPr>
  </w:style>
  <w:style w:type="paragraph" w:styleId="Heading4">
    <w:name w:val="heading 4"/>
    <w:basedOn w:val="Normal"/>
    <w:next w:val="Normal"/>
    <w:link w:val="Heading4Char"/>
    <w:uiPriority w:val="9"/>
    <w:unhideWhenUsed/>
    <w:qFormat/>
    <w:rsid w:val="00E164A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E164A7"/>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0D7C4D"/>
    <w:pPr>
      <w:spacing w:before="600"/>
    </w:pPr>
  </w:style>
  <w:style w:type="character" w:customStyle="1" w:styleId="DateChar">
    <w:name w:val="Date Char"/>
    <w:basedOn w:val="DefaultParagraphFont"/>
    <w:link w:val="Date"/>
    <w:uiPriority w:val="99"/>
    <w:rsid w:val="000D7C4D"/>
  </w:style>
  <w:style w:type="paragraph" w:styleId="NoSpacing">
    <w:name w:val="No Spacing"/>
    <w:uiPriority w:val="1"/>
    <w:qFormat/>
    <w:rsid w:val="00E164A7"/>
    <w:pPr>
      <w:spacing w:after="0" w:line="264" w:lineRule="auto"/>
    </w:pPr>
  </w:style>
  <w:style w:type="paragraph" w:styleId="ListBullet">
    <w:name w:val="List Bullet"/>
    <w:basedOn w:val="Normal"/>
    <w:uiPriority w:val="99"/>
    <w:unhideWhenUsed/>
    <w:qFormat/>
    <w:rsid w:val="00E164A7"/>
    <w:pPr>
      <w:numPr>
        <w:numId w:val="10"/>
      </w:numPr>
      <w:spacing w:before="120" w:after="120"/>
    </w:pPr>
  </w:style>
  <w:style w:type="paragraph" w:styleId="ListBullet2">
    <w:name w:val="List Bullet 2"/>
    <w:basedOn w:val="Normal"/>
    <w:uiPriority w:val="99"/>
    <w:unhideWhenUsed/>
    <w:qFormat/>
    <w:rsid w:val="00E164A7"/>
    <w:pPr>
      <w:numPr>
        <w:ilvl w:val="1"/>
        <w:numId w:val="10"/>
      </w:numPr>
      <w:spacing w:before="120" w:after="120"/>
    </w:pPr>
  </w:style>
  <w:style w:type="paragraph" w:styleId="ListNumber">
    <w:name w:val="List Number"/>
    <w:basedOn w:val="Normal"/>
    <w:uiPriority w:val="99"/>
    <w:unhideWhenUsed/>
    <w:rsid w:val="000B5538"/>
    <w:pPr>
      <w:numPr>
        <w:numId w:val="9"/>
      </w:numPr>
      <w:spacing w:before="120" w:after="120"/>
      <w:contextualSpacing/>
    </w:pPr>
  </w:style>
  <w:style w:type="numbering" w:customStyle="1" w:styleId="Bullets">
    <w:name w:val="Bullets"/>
    <w:uiPriority w:val="99"/>
    <w:rsid w:val="0023103C"/>
    <w:pPr>
      <w:numPr>
        <w:numId w:val="3"/>
      </w:numPr>
    </w:pPr>
  </w:style>
  <w:style w:type="character" w:customStyle="1" w:styleId="Heading1Char">
    <w:name w:val="Heading 1 Char"/>
    <w:basedOn w:val="DefaultParagraphFont"/>
    <w:link w:val="Heading1"/>
    <w:uiPriority w:val="9"/>
    <w:rsid w:val="00E164A7"/>
    <w:rPr>
      <w:rFonts w:asciiTheme="majorHAnsi" w:eastAsiaTheme="majorEastAsia" w:hAnsiTheme="majorHAnsi" w:cstheme="majorBidi"/>
      <w:color w:val="36006E" w:themeColor="text2"/>
      <w:sz w:val="44"/>
      <w:szCs w:val="32"/>
    </w:rPr>
  </w:style>
  <w:style w:type="paragraph" w:styleId="ListNumber2">
    <w:name w:val="List Number 2"/>
    <w:basedOn w:val="Normal"/>
    <w:uiPriority w:val="99"/>
    <w:unhideWhenUsed/>
    <w:qFormat/>
    <w:rsid w:val="00E164A7"/>
    <w:pPr>
      <w:numPr>
        <w:ilvl w:val="1"/>
        <w:numId w:val="9"/>
      </w:numPr>
      <w:spacing w:before="120" w:after="120"/>
    </w:pPr>
  </w:style>
  <w:style w:type="character" w:customStyle="1" w:styleId="Heading2Char">
    <w:name w:val="Heading 2 Char"/>
    <w:basedOn w:val="DefaultParagraphFont"/>
    <w:link w:val="Heading2"/>
    <w:uiPriority w:val="9"/>
    <w:rsid w:val="00E164A7"/>
    <w:rPr>
      <w:rFonts w:asciiTheme="majorHAnsi" w:eastAsiaTheme="majorEastAsia" w:hAnsiTheme="majorHAnsi" w:cstheme="majorBidi"/>
      <w:b/>
      <w:color w:val="36006E" w:themeColor="text2"/>
      <w:sz w:val="30"/>
      <w:szCs w:val="26"/>
    </w:rPr>
  </w:style>
  <w:style w:type="paragraph" w:styleId="ListParagraph">
    <w:name w:val="List Paragraph"/>
    <w:basedOn w:val="Normal"/>
    <w:uiPriority w:val="34"/>
    <w:qFormat/>
    <w:rsid w:val="00E164A7"/>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F55D7D"/>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F55D7D"/>
    <w:rPr>
      <w:sz w:val="18"/>
    </w:rPr>
  </w:style>
  <w:style w:type="numbering" w:customStyle="1" w:styleId="Numbering">
    <w:name w:val="Numbering"/>
    <w:uiPriority w:val="99"/>
    <w:rsid w:val="00D16F74"/>
    <w:pPr>
      <w:numPr>
        <w:numId w:val="4"/>
      </w:numPr>
    </w:pPr>
  </w:style>
  <w:style w:type="paragraph" w:styleId="ListBullet3">
    <w:name w:val="List Bullet 3"/>
    <w:basedOn w:val="Normal"/>
    <w:uiPriority w:val="99"/>
    <w:unhideWhenUsed/>
    <w:rsid w:val="0023103C"/>
    <w:pPr>
      <w:numPr>
        <w:ilvl w:val="2"/>
        <w:numId w:val="10"/>
      </w:numPr>
      <w:spacing w:before="120" w:after="120"/>
    </w:pPr>
  </w:style>
  <w:style w:type="paragraph" w:styleId="ListContinue2">
    <w:name w:val="List Continue 2"/>
    <w:basedOn w:val="Normal"/>
    <w:uiPriority w:val="99"/>
    <w:unhideWhenUsed/>
    <w:qFormat/>
    <w:rsid w:val="00E164A7"/>
    <w:pPr>
      <w:ind w:left="566"/>
      <w:contextualSpacing/>
    </w:pPr>
  </w:style>
  <w:style w:type="paragraph" w:styleId="ListNumber3">
    <w:name w:val="List Number 3"/>
    <w:basedOn w:val="Normal"/>
    <w:uiPriority w:val="99"/>
    <w:unhideWhenUsed/>
    <w:qFormat/>
    <w:rsid w:val="00E164A7"/>
    <w:pPr>
      <w:numPr>
        <w:ilvl w:val="2"/>
        <w:numId w:val="9"/>
      </w:numPr>
      <w:spacing w:before="120" w:after="120"/>
    </w:pPr>
  </w:style>
  <w:style w:type="paragraph" w:styleId="ListNumber4">
    <w:name w:val="List Number 4"/>
    <w:basedOn w:val="Normal"/>
    <w:uiPriority w:val="99"/>
    <w:unhideWhenUsed/>
    <w:qFormat/>
    <w:rsid w:val="00E164A7"/>
    <w:pPr>
      <w:numPr>
        <w:ilvl w:val="3"/>
        <w:numId w:val="9"/>
      </w:numPr>
      <w:spacing w:before="120" w:after="120"/>
    </w:pPr>
  </w:style>
  <w:style w:type="paragraph" w:styleId="ListNumber5">
    <w:name w:val="List Number 5"/>
    <w:basedOn w:val="Normal"/>
    <w:uiPriority w:val="99"/>
    <w:unhideWhenUsed/>
    <w:rsid w:val="000B5538"/>
    <w:pPr>
      <w:numPr>
        <w:ilvl w:val="4"/>
        <w:numId w:val="9"/>
      </w:numPr>
      <w:spacing w:before="120" w:after="120"/>
    </w:pPr>
  </w:style>
  <w:style w:type="paragraph" w:styleId="ListContinue">
    <w:name w:val="List Continue"/>
    <w:basedOn w:val="Normal"/>
    <w:uiPriority w:val="99"/>
    <w:unhideWhenUsed/>
    <w:qFormat/>
    <w:rsid w:val="00E164A7"/>
    <w:pPr>
      <w:ind w:left="283"/>
      <w:contextualSpacing/>
    </w:pPr>
  </w:style>
  <w:style w:type="paragraph" w:styleId="ListContinue3">
    <w:name w:val="List Continue 3"/>
    <w:basedOn w:val="Normal"/>
    <w:uiPriority w:val="99"/>
    <w:unhideWhenUsed/>
    <w:qFormat/>
    <w:rsid w:val="00E164A7"/>
    <w:pPr>
      <w:ind w:left="849"/>
      <w:contextualSpacing/>
    </w:pPr>
  </w:style>
  <w:style w:type="paragraph" w:styleId="ListContinue4">
    <w:name w:val="List Continue 4"/>
    <w:basedOn w:val="Normal"/>
    <w:uiPriority w:val="99"/>
    <w:unhideWhenUsed/>
    <w:qFormat/>
    <w:rsid w:val="00E164A7"/>
    <w:pPr>
      <w:ind w:left="1132"/>
      <w:contextualSpacing/>
    </w:pPr>
  </w:style>
  <w:style w:type="character" w:customStyle="1" w:styleId="Heading3Char">
    <w:name w:val="Heading 3 Char"/>
    <w:basedOn w:val="DefaultParagraphFont"/>
    <w:link w:val="Heading3"/>
    <w:uiPriority w:val="9"/>
    <w:rsid w:val="00E164A7"/>
    <w:rPr>
      <w:rFonts w:asciiTheme="majorHAnsi" w:eastAsiaTheme="majorEastAsia" w:hAnsiTheme="majorHAnsi" w:cstheme="majorBidi"/>
      <w:b/>
      <w:bCs/>
      <w:color w:val="36006E" w:themeColor="text2"/>
      <w:sz w:val="24"/>
      <w:szCs w:val="24"/>
    </w:rPr>
  </w:style>
  <w:style w:type="character" w:customStyle="1" w:styleId="Heading4Char">
    <w:name w:val="Heading 4 Char"/>
    <w:basedOn w:val="DefaultParagraphFont"/>
    <w:link w:val="Heading4"/>
    <w:uiPriority w:val="9"/>
    <w:rsid w:val="00E164A7"/>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E164A7"/>
    <w:rPr>
      <w:rFonts w:asciiTheme="majorHAnsi" w:eastAsiaTheme="majorEastAsia" w:hAnsiTheme="majorHAnsi" w:cstheme="majorBidi"/>
      <w:b/>
      <w:sz w:val="18"/>
    </w:rPr>
  </w:style>
  <w:style w:type="numbering" w:customStyle="1" w:styleId="ListHeadings">
    <w:name w:val="List Headings"/>
    <w:uiPriority w:val="99"/>
    <w:rsid w:val="00D16F74"/>
    <w:pPr>
      <w:numPr>
        <w:numId w:val="5"/>
      </w:numPr>
    </w:pPr>
  </w:style>
  <w:style w:type="paragraph" w:styleId="Title">
    <w:name w:val="Title"/>
    <w:basedOn w:val="Normal"/>
    <w:next w:val="Normal"/>
    <w:link w:val="TitleChar"/>
    <w:uiPriority w:val="10"/>
    <w:rsid w:val="00E31BFD"/>
    <w:pPr>
      <w:spacing w:after="0"/>
      <w:contextualSpacing/>
    </w:pPr>
    <w:rPr>
      <w:rFonts w:asciiTheme="majorHAnsi" w:eastAsiaTheme="majorEastAsia" w:hAnsiTheme="majorHAnsi" w:cstheme="majorBidi"/>
      <w:b/>
      <w:spacing w:val="-10"/>
      <w:kern w:val="28"/>
      <w:sz w:val="80"/>
      <w:szCs w:val="56"/>
    </w:rPr>
  </w:style>
  <w:style w:type="character" w:customStyle="1" w:styleId="TitleChar">
    <w:name w:val="Title Char"/>
    <w:basedOn w:val="DefaultParagraphFont"/>
    <w:link w:val="Title"/>
    <w:uiPriority w:val="10"/>
    <w:rsid w:val="00E31BFD"/>
    <w:rPr>
      <w:rFonts w:asciiTheme="majorHAnsi" w:eastAsiaTheme="majorEastAsia" w:hAnsiTheme="majorHAnsi" w:cstheme="majorBidi"/>
      <w:b/>
      <w:spacing w:val="-10"/>
      <w:kern w:val="28"/>
      <w:sz w:val="80"/>
      <w:szCs w:val="56"/>
    </w:rPr>
  </w:style>
  <w:style w:type="paragraph" w:customStyle="1" w:styleId="CalloutText">
    <w:name w:val="Callout Text"/>
    <w:basedOn w:val="Normal"/>
    <w:link w:val="CalloutTextChar"/>
    <w:uiPriority w:val="5"/>
    <w:rsid w:val="00CF7825"/>
    <w:pPr>
      <w:pBdr>
        <w:top w:val="single" w:sz="4" w:space="4" w:color="F3F3F3" w:themeColor="background2"/>
        <w:left w:val="single" w:sz="4" w:space="4" w:color="F3F3F3" w:themeColor="background2"/>
        <w:bottom w:val="single" w:sz="4" w:space="4" w:color="F3F3F3" w:themeColor="background2"/>
        <w:right w:val="single" w:sz="4" w:space="4" w:color="F3F3F3" w:themeColor="background2"/>
      </w:pBdr>
      <w:shd w:val="clear" w:color="auto" w:fill="F3F3F3" w:themeFill="background2"/>
      <w:spacing w:before="120"/>
      <w:ind w:left="113" w:right="113"/>
    </w:pPr>
  </w:style>
  <w:style w:type="paragraph" w:customStyle="1" w:styleId="CalloutHeading">
    <w:name w:val="Callout Heading"/>
    <w:basedOn w:val="CalloutText"/>
    <w:next w:val="CalloutText"/>
    <w:link w:val="CalloutHeadingChar"/>
    <w:uiPriority w:val="5"/>
    <w:rsid w:val="0023103C"/>
    <w:pPr>
      <w:spacing w:after="0"/>
    </w:pPr>
    <w:rPr>
      <w:b/>
      <w:color w:val="36006E" w:themeColor="text2"/>
      <w:sz w:val="24"/>
    </w:rPr>
  </w:style>
  <w:style w:type="character" w:customStyle="1" w:styleId="CalloutTextChar">
    <w:name w:val="Callout Text Char"/>
    <w:basedOn w:val="DefaultParagraphFont"/>
    <w:link w:val="CalloutText"/>
    <w:uiPriority w:val="5"/>
    <w:rsid w:val="001D07A0"/>
    <w:rPr>
      <w:shd w:val="clear" w:color="auto" w:fill="F3F3F3" w:themeFill="background2"/>
    </w:rPr>
  </w:style>
  <w:style w:type="character" w:customStyle="1" w:styleId="CalloutHeadingChar">
    <w:name w:val="Callout Heading Char"/>
    <w:basedOn w:val="CalloutTextChar"/>
    <w:link w:val="CalloutHeading"/>
    <w:uiPriority w:val="5"/>
    <w:rsid w:val="001D07A0"/>
    <w:rPr>
      <w:b/>
      <w:color w:val="36006E" w:themeColor="text2"/>
      <w:sz w:val="24"/>
      <w:shd w:val="clear" w:color="auto" w:fill="F3F3F3" w:themeFill="background2"/>
    </w:rPr>
  </w:style>
  <w:style w:type="paragraph" w:customStyle="1" w:styleId="Heading1-numbered">
    <w:name w:val="Heading 1-numbered"/>
    <w:basedOn w:val="Heading1"/>
    <w:next w:val="Normal"/>
    <w:link w:val="Heading1-numberedChar"/>
    <w:uiPriority w:val="9"/>
    <w:semiHidden/>
    <w:rsid w:val="00D16F74"/>
    <w:pPr>
      <w:numPr>
        <w:numId w:val="6"/>
      </w:numPr>
    </w:pPr>
  </w:style>
  <w:style w:type="paragraph" w:customStyle="1" w:styleId="Heading2-numbered">
    <w:name w:val="Heading 2-numbered"/>
    <w:basedOn w:val="Heading2"/>
    <w:next w:val="Normal"/>
    <w:link w:val="Heading2-numberedChar"/>
    <w:uiPriority w:val="9"/>
    <w:semiHidden/>
    <w:rsid w:val="00D16F74"/>
    <w:pPr>
      <w:numPr>
        <w:ilvl w:val="1"/>
        <w:numId w:val="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color w:val="36006E" w:themeColor="text2"/>
      <w:sz w:val="44"/>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36006E" w:themeColor="text2"/>
      <w:sz w:val="30"/>
      <w:szCs w:val="26"/>
    </w:rPr>
  </w:style>
  <w:style w:type="paragraph" w:styleId="ListContinue5">
    <w:name w:val="List Continue 5"/>
    <w:basedOn w:val="Normal"/>
    <w:uiPriority w:val="99"/>
    <w:unhideWhenUsed/>
    <w:qFormat/>
    <w:rsid w:val="00E164A7"/>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164A7"/>
    <w:rPr>
      <w:i/>
      <w:iCs/>
      <w:color w:val="36006E" w:themeColor="text2"/>
      <w:sz w:val="18"/>
      <w:szCs w:val="18"/>
    </w:rPr>
  </w:style>
  <w:style w:type="paragraph" w:styleId="List">
    <w:name w:val="List"/>
    <w:basedOn w:val="Normal"/>
    <w:uiPriority w:val="99"/>
    <w:unhideWhenUsed/>
    <w:qFormat/>
    <w:rsid w:val="00E164A7"/>
    <w:pPr>
      <w:numPr>
        <w:numId w:val="8"/>
      </w:numPr>
      <w:spacing w:before="120" w:after="120"/>
    </w:pPr>
  </w:style>
  <w:style w:type="paragraph" w:styleId="List2">
    <w:name w:val="List 2"/>
    <w:basedOn w:val="Normal"/>
    <w:uiPriority w:val="99"/>
    <w:unhideWhenUsed/>
    <w:qFormat/>
    <w:rsid w:val="00E164A7"/>
    <w:pPr>
      <w:numPr>
        <w:ilvl w:val="1"/>
        <w:numId w:val="8"/>
      </w:numPr>
      <w:spacing w:before="120" w:after="120"/>
    </w:pPr>
  </w:style>
  <w:style w:type="numbering" w:customStyle="1" w:styleId="LetteredList">
    <w:name w:val="Lettered List"/>
    <w:uiPriority w:val="99"/>
    <w:rsid w:val="00E25474"/>
    <w:pPr>
      <w:numPr>
        <w:numId w:val="7"/>
      </w:numPr>
    </w:pPr>
  </w:style>
  <w:style w:type="paragraph" w:styleId="Subtitle">
    <w:name w:val="Subtitle"/>
    <w:basedOn w:val="Normal"/>
    <w:next w:val="Normal"/>
    <w:link w:val="SubtitleChar"/>
    <w:uiPriority w:val="11"/>
    <w:rsid w:val="000D7C4D"/>
    <w:pPr>
      <w:numPr>
        <w:ilvl w:val="1"/>
      </w:numPr>
      <w:spacing w:after="160"/>
    </w:pPr>
    <w:rPr>
      <w:rFonts w:eastAsiaTheme="minorEastAsia"/>
      <w:sz w:val="40"/>
    </w:rPr>
  </w:style>
  <w:style w:type="character" w:customStyle="1" w:styleId="SubtitleChar">
    <w:name w:val="Subtitle Char"/>
    <w:basedOn w:val="DefaultParagraphFont"/>
    <w:link w:val="Subtitle"/>
    <w:uiPriority w:val="11"/>
    <w:rsid w:val="000D7C4D"/>
    <w:rPr>
      <w:rFonts w:eastAsiaTheme="minorEastAsia"/>
      <w:sz w:val="40"/>
    </w:rPr>
  </w:style>
  <w:style w:type="paragraph" w:styleId="TOCHeading">
    <w:name w:val="TOC Heading"/>
    <w:basedOn w:val="Heading1"/>
    <w:next w:val="Normal"/>
    <w:uiPriority w:val="39"/>
    <w:unhideWhenUsed/>
    <w:rsid w:val="00F43B0D"/>
    <w:pPr>
      <w:spacing w:before="600" w:after="360"/>
      <w:outlineLvl w:val="9"/>
    </w:pPr>
    <w:rPr>
      <w:lang w:val="en-US"/>
    </w:rPr>
  </w:style>
  <w:style w:type="paragraph" w:styleId="TOC1">
    <w:name w:val="toc 1"/>
    <w:basedOn w:val="Normal"/>
    <w:next w:val="Normal"/>
    <w:autoRedefine/>
    <w:uiPriority w:val="39"/>
    <w:unhideWhenUsed/>
    <w:rsid w:val="002F36E9"/>
    <w:pPr>
      <w:pBdr>
        <w:bottom w:val="single" w:sz="8" w:space="1" w:color="36006E" w:themeColor="text2"/>
      </w:pBdr>
      <w:tabs>
        <w:tab w:val="right" w:pos="9072"/>
      </w:tabs>
      <w:spacing w:after="100"/>
      <w:ind w:right="567"/>
    </w:pPr>
    <w:rPr>
      <w:b/>
      <w:color w:val="36006E" w:themeColor="text2"/>
      <w:sz w:val="24"/>
    </w:rPr>
  </w:style>
  <w:style w:type="paragraph" w:styleId="TOC2">
    <w:name w:val="toc 2"/>
    <w:basedOn w:val="Normal"/>
    <w:next w:val="Normal"/>
    <w:autoRedefine/>
    <w:uiPriority w:val="39"/>
    <w:unhideWhenUsed/>
    <w:rsid w:val="00E07B56"/>
    <w:pPr>
      <w:tabs>
        <w:tab w:val="right" w:pos="9072"/>
        <w:tab w:val="right" w:leader="dot" w:pos="9628"/>
      </w:tabs>
      <w:spacing w:after="100"/>
      <w:ind w:right="567"/>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36006E"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1D07A0"/>
    <w:pPr>
      <w:framePr w:w="17010" w:h="1134" w:wrap="around" w:vAnchor="page" w:hAnchor="margin" w:yAlign="bottom" w:anchorLock="1"/>
      <w:pBdr>
        <w:between w:val="single" w:sz="4" w:space="1" w:color="36006E" w:themeColor="text2"/>
      </w:pBdr>
      <w:tabs>
        <w:tab w:val="left" w:pos="567"/>
      </w:tabs>
      <w:spacing w:after="40"/>
    </w:pPr>
    <w:rPr>
      <w:color w:val="36006E" w:themeColor="text2"/>
    </w:rPr>
  </w:style>
  <w:style w:type="paragraph" w:customStyle="1" w:styleId="FooterRight">
    <w:name w:val="Footer Right"/>
    <w:basedOn w:val="FooterLeft"/>
    <w:rsid w:val="00326CCF"/>
    <w:pPr>
      <w:framePr w:w="3402" w:wrap="around" w:xAlign="right"/>
      <w:jc w:val="right"/>
    </w:pPr>
  </w:style>
  <w:style w:type="character" w:customStyle="1" w:styleId="Bold">
    <w:name w:val="Bold"/>
    <w:basedOn w:val="DefaultParagraphFont"/>
    <w:uiPriority w:val="1"/>
    <w:qFormat/>
    <w:rsid w:val="00E164A7"/>
    <w:rPr>
      <w:b/>
    </w:rPr>
  </w:style>
  <w:style w:type="paragraph" w:customStyle="1" w:styleId="Coverimage">
    <w:name w:val="Cover image"/>
    <w:basedOn w:val="Normal"/>
    <w:rsid w:val="000B5538"/>
    <w:pPr>
      <w:framePr w:w="8505" w:h="13041" w:wrap="around" w:vAnchor="page" w:hAnchor="page" w:x="3403" w:yAlign="bottom" w:anchorLock="1"/>
      <w:spacing w:before="0" w:after="0" w:line="144" w:lineRule="auto"/>
    </w:pPr>
    <w:rPr>
      <w:color w:val="FFFFFF" w:themeColor="background1"/>
      <w:sz w:val="12"/>
    </w:rPr>
  </w:style>
  <w:style w:type="paragraph" w:customStyle="1" w:styleId="Heading2-noTOC">
    <w:name w:val="Heading 2-no TOC"/>
    <w:rsid w:val="00326CCF"/>
    <w:pPr>
      <w:spacing w:before="240" w:after="120" w:line="264" w:lineRule="auto"/>
    </w:pPr>
    <w:rPr>
      <w:rFonts w:asciiTheme="majorHAnsi" w:eastAsiaTheme="majorEastAsia" w:hAnsiTheme="majorHAnsi" w:cstheme="majorBidi"/>
      <w:b/>
      <w:color w:val="36006E" w:themeColor="text2"/>
      <w:sz w:val="30"/>
      <w:szCs w:val="26"/>
    </w:rPr>
  </w:style>
  <w:style w:type="table" w:customStyle="1" w:styleId="BreakthroughVictoria-default">
    <w:name w:val="Breakthrough Victoria-default"/>
    <w:basedOn w:val="TableNormal"/>
    <w:uiPriority w:val="99"/>
    <w:rsid w:val="00BF1EFC"/>
    <w:pPr>
      <w:spacing w:after="0" w:line="240" w:lineRule="auto"/>
    </w:pPr>
    <w:tblPr>
      <w:tblBorders>
        <w:bottom w:val="single" w:sz="4" w:space="0" w:color="36006E" w:themeColor="text2"/>
        <w:insideH w:val="single" w:sz="4" w:space="0" w:color="36006E" w:themeColor="text2"/>
      </w:tblBorders>
      <w:tblCellMar>
        <w:top w:w="57" w:type="dxa"/>
        <w:left w:w="0" w:type="dxa"/>
        <w:right w:w="85" w:type="dxa"/>
      </w:tblCellMar>
    </w:tblPr>
    <w:tblStylePr w:type="firstRow">
      <w:rPr>
        <w:b/>
        <w:color w:val="36006E" w:themeColor="text2"/>
      </w:rPr>
      <w:tblPr/>
      <w:tcPr>
        <w:shd w:val="clear" w:color="auto" w:fill="F3F3F3" w:themeFill="background2"/>
      </w:tcPr>
    </w:tblStylePr>
    <w:tblStylePr w:type="lastRow">
      <w:rPr>
        <w:b/>
      </w:rPr>
      <w:tblPr/>
      <w:tcPr>
        <w:tcBorders>
          <w:top w:val="single" w:sz="12" w:space="0" w:color="36006E" w:themeColor="text2"/>
          <w:left w:val="nil"/>
          <w:bottom w:val="single" w:sz="4" w:space="0" w:color="36006E" w:themeColor="text2"/>
          <w:right w:val="nil"/>
          <w:insideH w:val="nil"/>
          <w:insideV w:val="nil"/>
          <w:tl2br w:val="nil"/>
          <w:tr2bl w:val="nil"/>
        </w:tcBorders>
      </w:tcPr>
    </w:tblStylePr>
    <w:tblStylePr w:type="firstCol">
      <w:rPr>
        <w:b/>
      </w:rPr>
    </w:tblStylePr>
    <w:tblStylePr w:type="lastCol">
      <w:pPr>
        <w:wordWrap/>
        <w:jc w:val="right"/>
      </w:pPr>
    </w:tblStylePr>
  </w:style>
  <w:style w:type="table" w:customStyle="1" w:styleId="BreakthroughVictoria-Data">
    <w:name w:val="Breakthrough Victoria-Data"/>
    <w:basedOn w:val="BreakthroughVictoria-default"/>
    <w:uiPriority w:val="99"/>
    <w:rsid w:val="00E53823"/>
    <w:tblPr>
      <w:tblStyleRowBandSize w:val="1"/>
    </w:tblPr>
    <w:tblStylePr w:type="firstRow">
      <w:rPr>
        <w:b/>
        <w:color w:val="FFFFFF" w:themeColor="background1"/>
      </w:rPr>
      <w:tblPr/>
      <w:tcPr>
        <w:shd w:val="clear" w:color="auto" w:fill="36006E" w:themeFill="text2"/>
      </w:tcPr>
    </w:tblStylePr>
    <w:tblStylePr w:type="lastRow">
      <w:rPr>
        <w:b/>
      </w:rPr>
      <w:tblPr/>
      <w:tcPr>
        <w:tcBorders>
          <w:top w:val="single" w:sz="12" w:space="0" w:color="36006E" w:themeColor="text2"/>
          <w:left w:val="nil"/>
          <w:bottom w:val="single" w:sz="4" w:space="0" w:color="36006E" w:themeColor="text2"/>
          <w:right w:val="nil"/>
          <w:insideH w:val="nil"/>
          <w:insideV w:val="nil"/>
          <w:tl2br w:val="nil"/>
          <w:tr2bl w:val="nil"/>
        </w:tcBorders>
      </w:tcPr>
    </w:tblStylePr>
    <w:tblStylePr w:type="firstCol">
      <w:rPr>
        <w:b/>
      </w:rPr>
    </w:tblStylePr>
    <w:tblStylePr w:type="lastCol">
      <w:pPr>
        <w:wordWrap/>
        <w:jc w:val="right"/>
      </w:pPr>
    </w:tblStylePr>
    <w:tblStylePr w:type="band1Horz">
      <w:tblPr/>
      <w:tcPr>
        <w:shd w:val="clear" w:color="auto" w:fill="F3F3F3" w:themeFill="background2"/>
      </w:tcPr>
    </w:tblStylePr>
  </w:style>
  <w:style w:type="paragraph" w:customStyle="1" w:styleId="TableText">
    <w:name w:val="Table Text"/>
    <w:basedOn w:val="Normal"/>
    <w:qFormat/>
    <w:rsid w:val="00E164A7"/>
    <w:pPr>
      <w:spacing w:before="50" w:after="50"/>
    </w:pPr>
    <w:rPr>
      <w:sz w:val="20"/>
    </w:rPr>
  </w:style>
  <w:style w:type="paragraph" w:customStyle="1" w:styleId="ListBullet-SubHeadings">
    <w:name w:val="List Bullet-Sub Headings"/>
    <w:basedOn w:val="ListBullet"/>
    <w:qFormat/>
    <w:rsid w:val="00E164A7"/>
    <w:pPr>
      <w:numPr>
        <w:ilvl w:val="3"/>
      </w:numPr>
    </w:pPr>
    <w:rPr>
      <w:color w:val="36006E" w:themeColor="text2"/>
      <w:sz w:val="30"/>
    </w:rPr>
  </w:style>
  <w:style w:type="character" w:styleId="Strong">
    <w:name w:val="Strong"/>
    <w:basedOn w:val="DefaultParagraphFont"/>
    <w:uiPriority w:val="22"/>
    <w:qFormat/>
    <w:rsid w:val="00E164A7"/>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220E"/>
    <w:pPr>
      <w:spacing w:after="0" w:line="240" w:lineRule="auto"/>
    </w:pPr>
  </w:style>
  <w:style w:type="paragraph" w:styleId="CommentSubject">
    <w:name w:val="annotation subject"/>
    <w:basedOn w:val="CommentText"/>
    <w:next w:val="CommentText"/>
    <w:link w:val="CommentSubjectChar"/>
    <w:uiPriority w:val="99"/>
    <w:semiHidden/>
    <w:unhideWhenUsed/>
    <w:rsid w:val="00CA012D"/>
    <w:rPr>
      <w:b/>
      <w:bCs/>
    </w:rPr>
  </w:style>
  <w:style w:type="character" w:customStyle="1" w:styleId="CommentSubjectChar">
    <w:name w:val="Comment Subject Char"/>
    <w:basedOn w:val="CommentTextChar"/>
    <w:link w:val="CommentSubject"/>
    <w:uiPriority w:val="99"/>
    <w:semiHidden/>
    <w:rsid w:val="00CA012D"/>
    <w:rPr>
      <w:b/>
      <w:bCs/>
      <w:sz w:val="20"/>
      <w:szCs w:val="20"/>
    </w:rPr>
  </w:style>
  <w:style w:type="character" w:styleId="UnresolvedMention">
    <w:name w:val="Unresolved Mention"/>
    <w:basedOn w:val="DefaultParagraphFont"/>
    <w:uiPriority w:val="99"/>
    <w:semiHidden/>
    <w:unhideWhenUsed/>
    <w:rsid w:val="0030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616">
      <w:bodyDiv w:val="1"/>
      <w:marLeft w:val="0"/>
      <w:marRight w:val="0"/>
      <w:marTop w:val="0"/>
      <w:marBottom w:val="0"/>
      <w:divBdr>
        <w:top w:val="none" w:sz="0" w:space="0" w:color="auto"/>
        <w:left w:val="none" w:sz="0" w:space="0" w:color="auto"/>
        <w:bottom w:val="none" w:sz="0" w:space="0" w:color="auto"/>
        <w:right w:val="none" w:sz="0" w:space="0" w:color="auto"/>
      </w:divBdr>
    </w:div>
    <w:div w:id="623541827">
      <w:bodyDiv w:val="1"/>
      <w:marLeft w:val="0"/>
      <w:marRight w:val="0"/>
      <w:marTop w:val="0"/>
      <w:marBottom w:val="0"/>
      <w:divBdr>
        <w:top w:val="none" w:sz="0" w:space="0" w:color="auto"/>
        <w:left w:val="none" w:sz="0" w:space="0" w:color="auto"/>
        <w:bottom w:val="none" w:sz="0" w:space="0" w:color="auto"/>
        <w:right w:val="none" w:sz="0" w:space="0" w:color="auto"/>
      </w:divBdr>
    </w:div>
    <w:div w:id="737754545">
      <w:bodyDiv w:val="1"/>
      <w:marLeft w:val="0"/>
      <w:marRight w:val="0"/>
      <w:marTop w:val="0"/>
      <w:marBottom w:val="0"/>
      <w:divBdr>
        <w:top w:val="none" w:sz="0" w:space="0" w:color="auto"/>
        <w:left w:val="none" w:sz="0" w:space="0" w:color="auto"/>
        <w:bottom w:val="none" w:sz="0" w:space="0" w:color="auto"/>
        <w:right w:val="none" w:sz="0" w:space="0" w:color="auto"/>
      </w:divBdr>
    </w:div>
    <w:div w:id="777334163">
      <w:bodyDiv w:val="1"/>
      <w:marLeft w:val="0"/>
      <w:marRight w:val="0"/>
      <w:marTop w:val="0"/>
      <w:marBottom w:val="0"/>
      <w:divBdr>
        <w:top w:val="none" w:sz="0" w:space="0" w:color="auto"/>
        <w:left w:val="none" w:sz="0" w:space="0" w:color="auto"/>
        <w:bottom w:val="none" w:sz="0" w:space="0" w:color="auto"/>
        <w:right w:val="none" w:sz="0" w:space="0" w:color="auto"/>
      </w:divBdr>
      <w:divsChild>
        <w:div w:id="348263810">
          <w:marLeft w:val="0"/>
          <w:marRight w:val="0"/>
          <w:marTop w:val="0"/>
          <w:marBottom w:val="0"/>
          <w:divBdr>
            <w:top w:val="none" w:sz="0" w:space="0" w:color="auto"/>
            <w:left w:val="none" w:sz="0" w:space="0" w:color="auto"/>
            <w:bottom w:val="none" w:sz="0" w:space="0" w:color="auto"/>
            <w:right w:val="none" w:sz="0" w:space="0" w:color="auto"/>
          </w:divBdr>
          <w:divsChild>
            <w:div w:id="1745299199">
              <w:marLeft w:val="0"/>
              <w:marRight w:val="0"/>
              <w:marTop w:val="0"/>
              <w:marBottom w:val="0"/>
              <w:divBdr>
                <w:top w:val="none" w:sz="0" w:space="0" w:color="auto"/>
                <w:left w:val="none" w:sz="0" w:space="0" w:color="auto"/>
                <w:bottom w:val="none" w:sz="0" w:space="0" w:color="auto"/>
                <w:right w:val="none" w:sz="0" w:space="0" w:color="auto"/>
              </w:divBdr>
              <w:divsChild>
                <w:div w:id="1909001993">
                  <w:marLeft w:val="0"/>
                  <w:marRight w:val="0"/>
                  <w:marTop w:val="0"/>
                  <w:marBottom w:val="0"/>
                  <w:divBdr>
                    <w:top w:val="none" w:sz="0" w:space="0" w:color="auto"/>
                    <w:left w:val="none" w:sz="0" w:space="0" w:color="auto"/>
                    <w:bottom w:val="none" w:sz="0" w:space="0" w:color="auto"/>
                    <w:right w:val="none" w:sz="0" w:space="0" w:color="auto"/>
                  </w:divBdr>
                  <w:divsChild>
                    <w:div w:id="1540825540">
                      <w:marLeft w:val="0"/>
                      <w:marRight w:val="0"/>
                      <w:marTop w:val="0"/>
                      <w:marBottom w:val="60"/>
                      <w:divBdr>
                        <w:top w:val="none" w:sz="0" w:space="0" w:color="auto"/>
                        <w:left w:val="none" w:sz="0" w:space="0" w:color="auto"/>
                        <w:bottom w:val="none" w:sz="0" w:space="0" w:color="auto"/>
                        <w:right w:val="none" w:sz="0" w:space="0" w:color="auto"/>
                      </w:divBdr>
                      <w:divsChild>
                        <w:div w:id="22902274">
                          <w:marLeft w:val="0"/>
                          <w:marRight w:val="0"/>
                          <w:marTop w:val="0"/>
                          <w:marBottom w:val="0"/>
                          <w:divBdr>
                            <w:top w:val="none" w:sz="0" w:space="0" w:color="auto"/>
                            <w:left w:val="none" w:sz="0" w:space="0" w:color="auto"/>
                            <w:bottom w:val="none" w:sz="0" w:space="0" w:color="auto"/>
                            <w:right w:val="none" w:sz="0" w:space="0" w:color="auto"/>
                          </w:divBdr>
                        </w:div>
                        <w:div w:id="2036223154">
                          <w:marLeft w:val="0"/>
                          <w:marRight w:val="0"/>
                          <w:marTop w:val="0"/>
                          <w:marBottom w:val="0"/>
                          <w:divBdr>
                            <w:top w:val="none" w:sz="0" w:space="0" w:color="auto"/>
                            <w:left w:val="none" w:sz="0" w:space="0" w:color="auto"/>
                            <w:bottom w:val="none" w:sz="0" w:space="0" w:color="auto"/>
                            <w:right w:val="none" w:sz="0" w:space="0" w:color="auto"/>
                          </w:divBdr>
                          <w:divsChild>
                            <w:div w:id="816342886">
                              <w:marLeft w:val="0"/>
                              <w:marRight w:val="150"/>
                              <w:marTop w:val="30"/>
                              <w:marBottom w:val="0"/>
                              <w:divBdr>
                                <w:top w:val="none" w:sz="0" w:space="0" w:color="auto"/>
                                <w:left w:val="none" w:sz="0" w:space="0" w:color="auto"/>
                                <w:bottom w:val="none" w:sz="0" w:space="0" w:color="auto"/>
                                <w:right w:val="none" w:sz="0" w:space="0" w:color="auto"/>
                              </w:divBdr>
                              <w:divsChild>
                                <w:div w:id="353464596">
                                  <w:marLeft w:val="0"/>
                                  <w:marRight w:val="0"/>
                                  <w:marTop w:val="0"/>
                                  <w:marBottom w:val="0"/>
                                  <w:divBdr>
                                    <w:top w:val="none" w:sz="0" w:space="0" w:color="auto"/>
                                    <w:left w:val="none" w:sz="0" w:space="0" w:color="auto"/>
                                    <w:bottom w:val="none" w:sz="0" w:space="0" w:color="auto"/>
                                    <w:right w:val="none" w:sz="0" w:space="0" w:color="auto"/>
                                  </w:divBdr>
                                </w:div>
                              </w:divsChild>
                            </w:div>
                            <w:div w:id="1734042781">
                              <w:marLeft w:val="0"/>
                              <w:marRight w:val="150"/>
                              <w:marTop w:val="30"/>
                              <w:marBottom w:val="0"/>
                              <w:divBdr>
                                <w:top w:val="none" w:sz="0" w:space="0" w:color="auto"/>
                                <w:left w:val="none" w:sz="0" w:space="0" w:color="auto"/>
                                <w:bottom w:val="none" w:sz="0" w:space="0" w:color="auto"/>
                                <w:right w:val="none" w:sz="0" w:space="0" w:color="auto"/>
                              </w:divBdr>
                              <w:divsChild>
                                <w:div w:id="987439062">
                                  <w:marLeft w:val="0"/>
                                  <w:marRight w:val="0"/>
                                  <w:marTop w:val="0"/>
                                  <w:marBottom w:val="0"/>
                                  <w:divBdr>
                                    <w:top w:val="none" w:sz="0" w:space="0" w:color="auto"/>
                                    <w:left w:val="none" w:sz="0" w:space="0" w:color="auto"/>
                                    <w:bottom w:val="none" w:sz="0" w:space="0" w:color="auto"/>
                                    <w:right w:val="none" w:sz="0" w:space="0" w:color="auto"/>
                                  </w:divBdr>
                                  <w:divsChild>
                                    <w:div w:id="1458181777">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1908690338">
                              <w:marLeft w:val="0"/>
                              <w:marRight w:val="0"/>
                              <w:marTop w:val="0"/>
                              <w:marBottom w:val="0"/>
                              <w:divBdr>
                                <w:top w:val="none" w:sz="0" w:space="0" w:color="auto"/>
                                <w:left w:val="none" w:sz="0" w:space="0" w:color="auto"/>
                                <w:bottom w:val="none" w:sz="0" w:space="0" w:color="auto"/>
                                <w:right w:val="none" w:sz="0" w:space="0" w:color="auto"/>
                              </w:divBdr>
                              <w:divsChild>
                                <w:div w:id="1739594430">
                                  <w:marLeft w:val="0"/>
                                  <w:marRight w:val="0"/>
                                  <w:marTop w:val="0"/>
                                  <w:marBottom w:val="0"/>
                                  <w:divBdr>
                                    <w:top w:val="none" w:sz="0" w:space="0" w:color="auto"/>
                                    <w:left w:val="none" w:sz="0" w:space="0" w:color="auto"/>
                                    <w:bottom w:val="none" w:sz="0" w:space="0" w:color="auto"/>
                                    <w:right w:val="none" w:sz="0" w:space="0" w:color="auto"/>
                                  </w:divBdr>
                                </w:div>
                                <w:div w:id="18128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06000">
      <w:bodyDiv w:val="1"/>
      <w:marLeft w:val="0"/>
      <w:marRight w:val="0"/>
      <w:marTop w:val="0"/>
      <w:marBottom w:val="0"/>
      <w:divBdr>
        <w:top w:val="none" w:sz="0" w:space="0" w:color="auto"/>
        <w:left w:val="none" w:sz="0" w:space="0" w:color="auto"/>
        <w:bottom w:val="none" w:sz="0" w:space="0" w:color="auto"/>
        <w:right w:val="none" w:sz="0" w:space="0" w:color="auto"/>
      </w:divBdr>
    </w:div>
    <w:div w:id="878861456">
      <w:bodyDiv w:val="1"/>
      <w:marLeft w:val="0"/>
      <w:marRight w:val="0"/>
      <w:marTop w:val="0"/>
      <w:marBottom w:val="0"/>
      <w:divBdr>
        <w:top w:val="none" w:sz="0" w:space="0" w:color="auto"/>
        <w:left w:val="none" w:sz="0" w:space="0" w:color="auto"/>
        <w:bottom w:val="none" w:sz="0" w:space="0" w:color="auto"/>
        <w:right w:val="none" w:sz="0" w:space="0" w:color="auto"/>
      </w:divBdr>
    </w:div>
    <w:div w:id="950474479">
      <w:bodyDiv w:val="1"/>
      <w:marLeft w:val="0"/>
      <w:marRight w:val="0"/>
      <w:marTop w:val="0"/>
      <w:marBottom w:val="0"/>
      <w:divBdr>
        <w:top w:val="none" w:sz="0" w:space="0" w:color="auto"/>
        <w:left w:val="none" w:sz="0" w:space="0" w:color="auto"/>
        <w:bottom w:val="none" w:sz="0" w:space="0" w:color="auto"/>
        <w:right w:val="none" w:sz="0" w:space="0" w:color="auto"/>
      </w:divBdr>
    </w:div>
    <w:div w:id="975715844">
      <w:bodyDiv w:val="1"/>
      <w:marLeft w:val="0"/>
      <w:marRight w:val="0"/>
      <w:marTop w:val="0"/>
      <w:marBottom w:val="0"/>
      <w:divBdr>
        <w:top w:val="none" w:sz="0" w:space="0" w:color="auto"/>
        <w:left w:val="none" w:sz="0" w:space="0" w:color="auto"/>
        <w:bottom w:val="none" w:sz="0" w:space="0" w:color="auto"/>
        <w:right w:val="none" w:sz="0" w:space="0" w:color="auto"/>
      </w:divBdr>
    </w:div>
    <w:div w:id="1231689919">
      <w:bodyDiv w:val="1"/>
      <w:marLeft w:val="0"/>
      <w:marRight w:val="0"/>
      <w:marTop w:val="0"/>
      <w:marBottom w:val="0"/>
      <w:divBdr>
        <w:top w:val="none" w:sz="0" w:space="0" w:color="auto"/>
        <w:left w:val="none" w:sz="0" w:space="0" w:color="auto"/>
        <w:bottom w:val="none" w:sz="0" w:space="0" w:color="auto"/>
        <w:right w:val="none" w:sz="0" w:space="0" w:color="auto"/>
      </w:divBdr>
    </w:div>
    <w:div w:id="2137681099">
      <w:bodyDiv w:val="1"/>
      <w:marLeft w:val="0"/>
      <w:marRight w:val="0"/>
      <w:marTop w:val="0"/>
      <w:marBottom w:val="0"/>
      <w:divBdr>
        <w:top w:val="none" w:sz="0" w:space="0" w:color="auto"/>
        <w:left w:val="none" w:sz="0" w:space="0" w:color="auto"/>
        <w:bottom w:val="none" w:sz="0" w:space="0" w:color="auto"/>
        <w:right w:val="none" w:sz="0" w:space="0" w:color="auto"/>
      </w:divBdr>
      <w:divsChild>
        <w:div w:id="1652252471">
          <w:marLeft w:val="0"/>
          <w:marRight w:val="0"/>
          <w:marTop w:val="0"/>
          <w:marBottom w:val="0"/>
          <w:divBdr>
            <w:top w:val="none" w:sz="0" w:space="0" w:color="auto"/>
            <w:left w:val="none" w:sz="0" w:space="0" w:color="auto"/>
            <w:bottom w:val="none" w:sz="0" w:space="0" w:color="auto"/>
            <w:right w:val="none" w:sz="0" w:space="0" w:color="auto"/>
          </w:divBdr>
          <w:divsChild>
            <w:div w:id="695348520">
              <w:marLeft w:val="0"/>
              <w:marRight w:val="0"/>
              <w:marTop w:val="0"/>
              <w:marBottom w:val="0"/>
              <w:divBdr>
                <w:top w:val="none" w:sz="0" w:space="0" w:color="auto"/>
                <w:left w:val="none" w:sz="0" w:space="0" w:color="auto"/>
                <w:bottom w:val="none" w:sz="0" w:space="0" w:color="auto"/>
                <w:right w:val="none" w:sz="0" w:space="0" w:color="auto"/>
              </w:divBdr>
              <w:divsChild>
                <w:div w:id="1624577333">
                  <w:marLeft w:val="0"/>
                  <w:marRight w:val="0"/>
                  <w:marTop w:val="0"/>
                  <w:marBottom w:val="0"/>
                  <w:divBdr>
                    <w:top w:val="none" w:sz="0" w:space="0" w:color="auto"/>
                    <w:left w:val="none" w:sz="0" w:space="0" w:color="auto"/>
                    <w:bottom w:val="none" w:sz="0" w:space="0" w:color="auto"/>
                    <w:right w:val="none" w:sz="0" w:space="0" w:color="auto"/>
                  </w:divBdr>
                  <w:divsChild>
                    <w:div w:id="648898600">
                      <w:marLeft w:val="0"/>
                      <w:marRight w:val="0"/>
                      <w:marTop w:val="0"/>
                      <w:marBottom w:val="60"/>
                      <w:divBdr>
                        <w:top w:val="none" w:sz="0" w:space="0" w:color="auto"/>
                        <w:left w:val="none" w:sz="0" w:space="0" w:color="auto"/>
                        <w:bottom w:val="none" w:sz="0" w:space="0" w:color="auto"/>
                        <w:right w:val="none" w:sz="0" w:space="0" w:color="auto"/>
                      </w:divBdr>
                      <w:divsChild>
                        <w:div w:id="1121537653">
                          <w:marLeft w:val="0"/>
                          <w:marRight w:val="0"/>
                          <w:marTop w:val="0"/>
                          <w:marBottom w:val="0"/>
                          <w:divBdr>
                            <w:top w:val="none" w:sz="0" w:space="0" w:color="auto"/>
                            <w:left w:val="none" w:sz="0" w:space="0" w:color="auto"/>
                            <w:bottom w:val="none" w:sz="0" w:space="0" w:color="auto"/>
                            <w:right w:val="none" w:sz="0" w:space="0" w:color="auto"/>
                          </w:divBdr>
                        </w:div>
                        <w:div w:id="1635912872">
                          <w:marLeft w:val="0"/>
                          <w:marRight w:val="0"/>
                          <w:marTop w:val="0"/>
                          <w:marBottom w:val="0"/>
                          <w:divBdr>
                            <w:top w:val="none" w:sz="0" w:space="0" w:color="auto"/>
                            <w:left w:val="none" w:sz="0" w:space="0" w:color="auto"/>
                            <w:bottom w:val="none" w:sz="0" w:space="0" w:color="auto"/>
                            <w:right w:val="none" w:sz="0" w:space="0" w:color="auto"/>
                          </w:divBdr>
                          <w:divsChild>
                            <w:div w:id="223757441">
                              <w:marLeft w:val="0"/>
                              <w:marRight w:val="0"/>
                              <w:marTop w:val="0"/>
                              <w:marBottom w:val="0"/>
                              <w:divBdr>
                                <w:top w:val="none" w:sz="0" w:space="0" w:color="auto"/>
                                <w:left w:val="none" w:sz="0" w:space="0" w:color="auto"/>
                                <w:bottom w:val="none" w:sz="0" w:space="0" w:color="auto"/>
                                <w:right w:val="none" w:sz="0" w:space="0" w:color="auto"/>
                              </w:divBdr>
                              <w:divsChild>
                                <w:div w:id="696153945">
                                  <w:marLeft w:val="0"/>
                                  <w:marRight w:val="0"/>
                                  <w:marTop w:val="0"/>
                                  <w:marBottom w:val="0"/>
                                  <w:divBdr>
                                    <w:top w:val="none" w:sz="0" w:space="0" w:color="auto"/>
                                    <w:left w:val="none" w:sz="0" w:space="0" w:color="auto"/>
                                    <w:bottom w:val="none" w:sz="0" w:space="0" w:color="auto"/>
                                    <w:right w:val="none" w:sz="0" w:space="0" w:color="auto"/>
                                  </w:divBdr>
                                </w:div>
                                <w:div w:id="900360063">
                                  <w:marLeft w:val="0"/>
                                  <w:marRight w:val="0"/>
                                  <w:marTop w:val="0"/>
                                  <w:marBottom w:val="0"/>
                                  <w:divBdr>
                                    <w:top w:val="none" w:sz="0" w:space="0" w:color="auto"/>
                                    <w:left w:val="none" w:sz="0" w:space="0" w:color="auto"/>
                                    <w:bottom w:val="none" w:sz="0" w:space="0" w:color="auto"/>
                                    <w:right w:val="none" w:sz="0" w:space="0" w:color="auto"/>
                                  </w:divBdr>
                                </w:div>
                              </w:divsChild>
                            </w:div>
                            <w:div w:id="1530070641">
                              <w:marLeft w:val="0"/>
                              <w:marRight w:val="150"/>
                              <w:marTop w:val="30"/>
                              <w:marBottom w:val="0"/>
                              <w:divBdr>
                                <w:top w:val="none" w:sz="0" w:space="0" w:color="auto"/>
                                <w:left w:val="none" w:sz="0" w:space="0" w:color="auto"/>
                                <w:bottom w:val="none" w:sz="0" w:space="0" w:color="auto"/>
                                <w:right w:val="none" w:sz="0" w:space="0" w:color="auto"/>
                              </w:divBdr>
                              <w:divsChild>
                                <w:div w:id="755399381">
                                  <w:marLeft w:val="0"/>
                                  <w:marRight w:val="0"/>
                                  <w:marTop w:val="0"/>
                                  <w:marBottom w:val="0"/>
                                  <w:divBdr>
                                    <w:top w:val="none" w:sz="0" w:space="0" w:color="auto"/>
                                    <w:left w:val="none" w:sz="0" w:space="0" w:color="auto"/>
                                    <w:bottom w:val="none" w:sz="0" w:space="0" w:color="auto"/>
                                    <w:right w:val="none" w:sz="0" w:space="0" w:color="auto"/>
                                  </w:divBdr>
                                </w:div>
                              </w:divsChild>
                            </w:div>
                            <w:div w:id="1963271119">
                              <w:marLeft w:val="0"/>
                              <w:marRight w:val="150"/>
                              <w:marTop w:val="30"/>
                              <w:marBottom w:val="0"/>
                              <w:divBdr>
                                <w:top w:val="none" w:sz="0" w:space="0" w:color="auto"/>
                                <w:left w:val="none" w:sz="0" w:space="0" w:color="auto"/>
                                <w:bottom w:val="none" w:sz="0" w:space="0" w:color="auto"/>
                                <w:right w:val="none" w:sz="0" w:space="0" w:color="auto"/>
                              </w:divBdr>
                              <w:divsChild>
                                <w:div w:id="1109856267">
                                  <w:marLeft w:val="0"/>
                                  <w:marRight w:val="0"/>
                                  <w:marTop w:val="0"/>
                                  <w:marBottom w:val="0"/>
                                  <w:divBdr>
                                    <w:top w:val="none" w:sz="0" w:space="0" w:color="auto"/>
                                    <w:left w:val="none" w:sz="0" w:space="0" w:color="auto"/>
                                    <w:bottom w:val="none" w:sz="0" w:space="0" w:color="auto"/>
                                    <w:right w:val="none" w:sz="0" w:space="0" w:color="auto"/>
                                  </w:divBdr>
                                  <w:divsChild>
                                    <w:div w:id="544878964">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y.hunter@deakin.edu.au" TargetMode="External"/><Relationship Id="rId18" Type="http://schemas.openxmlformats.org/officeDocument/2006/relationships/hyperlink" Target="mailto:hun.gan@unimelb.edu.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russell.carrington@acu.edu.au" TargetMode="External"/><Relationship Id="rId17" Type="http://schemas.openxmlformats.org/officeDocument/2006/relationships/hyperlink" Target="mailto:aseth@swin.edu.a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callum.lawrence@rmit.edu.au" TargetMode="External"/><Relationship Id="rId20" Type="http://schemas.openxmlformats.org/officeDocument/2006/relationships/hyperlink" Target="mailto:fellowship@breakthroughvictori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llum.benson@monash.e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uth.park@unimelb.edu.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alia.alvarez@latrobe.edu.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6fxq\OneDrive%20-%20VicGov\Documents\Custom%20Office%20Templates\Personal%20Writing%20Template.dotx" TargetMode="External"/></Relationships>
</file>

<file path=word/documenttasks/documenttasks1.xml><?xml version="1.0" encoding="utf-8"?>
<t:Tasks xmlns:t="http://schemas.microsoft.com/office/tasks/2019/documenttasks" xmlns:oel="http://schemas.microsoft.com/office/2019/extlst">
  <t:Task id="{B9C73CD8-1DD5-4488-B48D-79EAFD46DA5D}">
    <t:Anchor>
      <t:Comment id="451433614"/>
    </t:Anchor>
    <t:History>
      <t:Event id="{7C412622-DFE7-4827-B8DD-7EF650CB4964}" time="2024-08-27T03:39:19.92Z">
        <t:Attribution userId="S::olga.hogan@breakthroughvictoria.com::0b0f1550-816d-4bb6-9358-262548662c35" userProvider="AD" userName="Olga Hogan (BV)"/>
        <t:Anchor>
          <t:Comment id="451433614"/>
        </t:Anchor>
        <t:Create/>
      </t:Event>
      <t:Event id="{249D438A-3C96-4DC5-A4CF-8CB390801DF3}" time="2024-08-27T03:39:19.92Z">
        <t:Attribution userId="S::olga.hogan@breakthroughvictoria.com::0b0f1550-816d-4bb6-9358-262548662c35" userProvider="AD" userName="Olga Hogan (BV)"/>
        <t:Anchor>
          <t:Comment id="451433614"/>
        </t:Anchor>
        <t:Assign userId="S::filip.stojcevski@breakthroughvictoria.com::b2b0e62d-738d-4086-9c7d-8382ae67bf0c" userProvider="AD" userName="Filip Stojcevski (BV)"/>
      </t:Event>
      <t:Event id="{01498C1C-3D71-4F9E-8C93-13BC861A2C00}" time="2024-08-27T03:39:19.92Z">
        <t:Attribution userId="S::olga.hogan@breakthroughvictoria.com::0b0f1550-816d-4bb6-9358-262548662c35" userProvider="AD" userName="Olga Hogan (BV)"/>
        <t:Anchor>
          <t:Comment id="451433614"/>
        </t:Anchor>
        <t:SetTitle title="@Filip Stojcevski (BV) we need to make sure that the application allows us to make a judging decisions based on our selection criteria:  Innovation (25% Weighting)  Applications must clearly articulate the scientific innovation and how it addresses a …"/>
      </t:Event>
      <t:Event id="{BB1DCBC8-7992-46AC-A8EF-E27D2ABEC5A0}" time="2024-08-27T04:44:33.467Z">
        <t:Attribution userId="S::filip.stojcevski@breakthroughvictoria.com::b2b0e62d-738d-4086-9c7d-8382ae67bf0c" userProvider="AD" userName="Filip Stojcevski (BV)"/>
        <t:Progress percentComplete="100"/>
      </t:Event>
    </t:History>
  </t:Task>
</t:Tasks>
</file>

<file path=word/theme/theme1.xml><?xml version="1.0" encoding="utf-8"?>
<a:theme xmlns:a="http://schemas.openxmlformats.org/drawingml/2006/main" name="Office Theme">
  <a:themeElements>
    <a:clrScheme name="BV Color Scheme">
      <a:dk1>
        <a:srgbClr val="191919"/>
      </a:dk1>
      <a:lt1>
        <a:sysClr val="window" lastClr="FFFFFF"/>
      </a:lt1>
      <a:dk2>
        <a:srgbClr val="36006E"/>
      </a:dk2>
      <a:lt2>
        <a:srgbClr val="F3F3F3"/>
      </a:lt2>
      <a:accent1>
        <a:srgbClr val="36006E"/>
      </a:accent1>
      <a:accent2>
        <a:srgbClr val="581FC6"/>
      </a:accent2>
      <a:accent3>
        <a:srgbClr val="E41884"/>
      </a:accent3>
      <a:accent4>
        <a:srgbClr val="00C8FF"/>
      </a:accent4>
      <a:accent5>
        <a:srgbClr val="BCA5E9"/>
      </a:accent5>
      <a:accent6>
        <a:srgbClr val="DDD2F4"/>
      </a:accent6>
      <a:hlink>
        <a:srgbClr val="36006E"/>
      </a:hlink>
      <a:folHlink>
        <a:srgbClr val="581FC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Health and Life Sciences">
      <a:srgbClr val="C82D54"/>
    </a:custClr>
    <a:custClr name="Clean Economy">
      <a:srgbClr val="008A4A"/>
    </a:custClr>
    <a:custClr name="Agri-food">
      <a:srgbClr val="F06000"/>
    </a:custClr>
    <a:custClr name="Digital Technology">
      <a:srgbClr val="A719B0"/>
    </a:custClr>
    <a:custClr name="Advanced Manufacturing">
      <a:srgbClr val="626AD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67d5e9-d588-4333-a1cc-e56dc2ec27ac">
      <Terms xmlns="http://schemas.microsoft.com/office/infopath/2007/PartnerControls"/>
    </lcf76f155ced4ddcb4097134ff3c332f>
    <TaxCatchAll xmlns="0f00f646-afaf-433d-963b-9fc2f9c87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1113F5EA71C554CBD61984745D14346" ma:contentTypeVersion="4" ma:contentTypeDescription="Create a new document." ma:contentTypeScope="" ma:versionID="87ac88953296dd74a881f49a966c645d">
  <xsd:schema xmlns:xsd="http://www.w3.org/2001/XMLSchema" xmlns:xs="http://www.w3.org/2001/XMLSchema" xmlns:p="http://schemas.microsoft.com/office/2006/metadata/properties" xmlns:ns2="4a0a1976-d38e-4a71-bbcb-911b03cbdf3c" xmlns:ns3="8e67d5e9-d588-4333-a1cc-e56dc2ec27ac" xmlns:ns4="0f00f646-afaf-433d-963b-9fc2f9c87a1f" targetNamespace="http://schemas.microsoft.com/office/2006/metadata/properties" ma:root="true" ma:fieldsID="79340114a0619e5e96f0f7c8cb2a84e3" ns2:_="" ns3:_="" ns4:_="">
    <xsd:import namespace="4a0a1976-d38e-4a71-bbcb-911b03cbdf3c"/>
    <xsd:import namespace="8e67d5e9-d588-4333-a1cc-e56dc2ec27ac"/>
    <xsd:import namespace="0f00f646-afaf-433d-963b-9fc2f9c8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1976-d38e-4a71-bbcb-911b03cbd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7d5e9-d588-4333-a1cc-e56dc2ec27ac"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f226225-4a72-47fd-9bea-311c41e4c2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00f646-afaf-433d-963b-9fc2f9c87a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cf7cb5-3ea2-4eff-b113-f7a82772c523}" ma:internalName="TaxCatchAll" ma:showField="CatchAllData" ma:web="0f00f646-afaf-433d-963b-9fc2f9c8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A6E110-56A2-46B4-B57D-0F95497F0A61}">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4a0a1976-d38e-4a71-bbcb-911b03cbdf3c"/>
    <ds:schemaRef ds:uri="http://schemas.openxmlformats.org/package/2006/metadata/core-properties"/>
    <ds:schemaRef ds:uri="0f00f646-afaf-433d-963b-9fc2f9c87a1f"/>
    <ds:schemaRef ds:uri="8e67d5e9-d588-4333-a1cc-e56dc2ec27ac"/>
    <ds:schemaRef ds:uri="http://purl.org/dc/term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AD505D3F-C989-422F-8D39-5AEEE7C00417}">
  <ds:schemaRefs>
    <ds:schemaRef ds:uri="http://schemas.microsoft.com/sharepoint/v3/contenttype/forms"/>
  </ds:schemaRefs>
</ds:datastoreItem>
</file>

<file path=customXml/itemProps5.xml><?xml version="1.0" encoding="utf-8"?>
<ds:datastoreItem xmlns:ds="http://schemas.openxmlformats.org/officeDocument/2006/customXml" ds:itemID="{6E9AC6DC-148A-42E9-818A-249F1E706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1976-d38e-4a71-bbcb-911b03cbdf3c"/>
    <ds:schemaRef ds:uri="8e67d5e9-d588-4333-a1cc-e56dc2ec27ac"/>
    <ds:schemaRef ds:uri="0f00f646-afaf-433d-963b-9fc2f9c8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Personal Writing Template</Template>
  <TotalTime>10</TotalTime>
  <Pages>5</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report</dc:title>
  <dc:subject>Template 2023</dc:subject>
  <dc:creator>Filip Stojcevski (BV)</dc:creator>
  <cp:keywords/>
  <dc:description/>
  <cp:lastModifiedBy>Olga Hogan</cp:lastModifiedBy>
  <cp:revision>2</cp:revision>
  <cp:lastPrinted>2024-09-09T23:52:00Z</cp:lastPrinted>
  <dcterms:created xsi:type="dcterms:W3CDTF">2025-10-06T03:38:00Z</dcterms:created>
  <dcterms:modified xsi:type="dcterms:W3CDTF">2025-10-06T03:38:00Z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0x01010081113F5EA71C554CBD61984745D14346</vt:lpwstr>
  </property>
  <property fmtid="{D5CDD505-2E9C-101B-9397-08002B2CF9AE}" pid="3" name="MediaServiceImageTags">
    <vt:lpwstr/>
  </property>
  <property fmtid="{D5CDD505-2E9C-101B-9397-08002B2CF9AE}" pid="5" name="docLang">
    <vt:lpwstr>en</vt:lpwstr>
  </property>
</Properties>
</file>